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56CB" w14:textId="46BCA4CB" w:rsidR="00617133" w:rsidRDefault="0014122A" w:rsidP="0014122A">
      <w:pPr>
        <w:jc w:val="center"/>
      </w:pPr>
      <w:r>
        <w:rPr>
          <w:noProof/>
        </w:rPr>
        <w:drawing>
          <wp:inline distT="0" distB="0" distL="0" distR="0" wp14:anchorId="54346C8E" wp14:editId="39F37232">
            <wp:extent cx="1076550" cy="1446484"/>
            <wp:effectExtent l="0" t="0" r="0" b="0"/>
            <wp:docPr id="95824379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243795" name="Picture 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50" cy="144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1D05" w14:textId="77777777" w:rsidR="0014122A" w:rsidRDefault="0014122A" w:rsidP="0014122A">
      <w:pPr>
        <w:jc w:val="center"/>
      </w:pPr>
    </w:p>
    <w:p w14:paraId="1123CDC9" w14:textId="16888754" w:rsidR="0014122A" w:rsidRPr="002C7228" w:rsidRDefault="0014122A" w:rsidP="0014122A">
      <w:pPr>
        <w:jc w:val="center"/>
        <w:rPr>
          <w:b/>
          <w:bCs/>
          <w:sz w:val="32"/>
          <w:szCs w:val="32"/>
        </w:rPr>
      </w:pPr>
      <w:r w:rsidRPr="002C7228">
        <w:rPr>
          <w:b/>
          <w:bCs/>
          <w:sz w:val="32"/>
          <w:szCs w:val="32"/>
        </w:rPr>
        <w:t>Warwick Town Council</w:t>
      </w:r>
    </w:p>
    <w:p w14:paraId="084A9D5B" w14:textId="478995B6" w:rsidR="0014122A" w:rsidRPr="002C7228" w:rsidRDefault="0014122A" w:rsidP="0014122A">
      <w:pPr>
        <w:jc w:val="center"/>
        <w:rPr>
          <w:b/>
          <w:bCs/>
          <w:sz w:val="28"/>
          <w:szCs w:val="28"/>
        </w:rPr>
      </w:pPr>
      <w:r w:rsidRPr="002C7228">
        <w:rPr>
          <w:b/>
          <w:bCs/>
          <w:sz w:val="28"/>
          <w:szCs w:val="28"/>
        </w:rPr>
        <w:t>Finance and Policy</w:t>
      </w:r>
    </w:p>
    <w:p w14:paraId="6CE9C55A" w14:textId="5E70554B" w:rsidR="0014122A" w:rsidRPr="002C7228" w:rsidRDefault="0014122A" w:rsidP="0014122A">
      <w:pPr>
        <w:jc w:val="center"/>
        <w:rPr>
          <w:b/>
          <w:bCs/>
          <w:sz w:val="32"/>
          <w:szCs w:val="32"/>
        </w:rPr>
      </w:pPr>
      <w:r w:rsidRPr="002C7228">
        <w:rPr>
          <w:b/>
          <w:bCs/>
          <w:sz w:val="32"/>
          <w:szCs w:val="32"/>
        </w:rPr>
        <w:t>Terms of Reference</w:t>
      </w:r>
    </w:p>
    <w:p w14:paraId="5574538A" w14:textId="77777777" w:rsidR="0014122A" w:rsidRDefault="0014122A" w:rsidP="0014122A">
      <w:pPr>
        <w:jc w:val="center"/>
        <w:rPr>
          <w:b/>
          <w:bCs/>
        </w:rPr>
      </w:pPr>
    </w:p>
    <w:p w14:paraId="5717975A" w14:textId="4E89E7DB" w:rsidR="0014122A" w:rsidRDefault="0014122A" w:rsidP="0014122A">
      <w:pPr>
        <w:rPr>
          <w:b/>
          <w:bCs/>
        </w:rPr>
      </w:pPr>
      <w:r>
        <w:rPr>
          <w:b/>
          <w:bCs/>
        </w:rPr>
        <w:t>Purpose of Finance and Policy Committee:</w:t>
      </w:r>
    </w:p>
    <w:p w14:paraId="17115FC5" w14:textId="36B8D07A" w:rsidR="0014122A" w:rsidRDefault="0014122A" w:rsidP="0014122A">
      <w:pPr>
        <w:rPr>
          <w:b/>
          <w:bCs/>
        </w:rPr>
      </w:pPr>
      <w:r>
        <w:rPr>
          <w:b/>
          <w:bCs/>
        </w:rPr>
        <w:t>This committee is appointed to make decisions about all staffing matters, policies, budgets, investments, subject to budgets and expenditure limits approved by Full Council.</w:t>
      </w:r>
    </w:p>
    <w:p w14:paraId="2D673D13" w14:textId="06E202C4" w:rsidR="0014122A" w:rsidRDefault="0014122A" w:rsidP="0014122A">
      <w:pPr>
        <w:rPr>
          <w:b/>
          <w:bCs/>
        </w:rPr>
      </w:pPr>
      <w:r>
        <w:rPr>
          <w:b/>
          <w:bCs/>
        </w:rPr>
        <w:t>Any agreed changes are to be ratified at Full Council.</w:t>
      </w:r>
    </w:p>
    <w:p w14:paraId="4BDD77F1" w14:textId="77777777" w:rsidR="009D0160" w:rsidRPr="009D0160" w:rsidRDefault="009D0160" w:rsidP="009D016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9D0160">
        <w:rPr>
          <w:b/>
          <w:bCs/>
          <w:u w:val="single"/>
        </w:rPr>
        <w:t>Membership &amp; Voting</w:t>
      </w:r>
    </w:p>
    <w:p w14:paraId="0A4F28CD" w14:textId="77777777" w:rsidR="009D0160" w:rsidRPr="009D0160" w:rsidRDefault="009D0160" w:rsidP="009D0160">
      <w:pPr>
        <w:pStyle w:val="ListParagraph"/>
        <w:rPr>
          <w:b/>
          <w:bCs/>
          <w:u w:val="single"/>
        </w:rPr>
      </w:pPr>
    </w:p>
    <w:p w14:paraId="19DD088E" w14:textId="6023DEAC" w:rsidR="009D0160" w:rsidRPr="00434EAC" w:rsidRDefault="009D0160" w:rsidP="009D0160">
      <w:pPr>
        <w:pStyle w:val="ListParagraph"/>
        <w:numPr>
          <w:ilvl w:val="0"/>
          <w:numId w:val="6"/>
        </w:numPr>
        <w:rPr>
          <w:b/>
          <w:bCs/>
        </w:rPr>
      </w:pPr>
      <w:r w:rsidRPr="00434EAC">
        <w:rPr>
          <w:b/>
          <w:bCs/>
        </w:rPr>
        <w:t xml:space="preserve">The </w:t>
      </w:r>
      <w:r w:rsidR="005B1600" w:rsidRPr="00434EAC">
        <w:rPr>
          <w:b/>
          <w:bCs/>
        </w:rPr>
        <w:t>Finance &amp; Policy c</w:t>
      </w:r>
      <w:r w:rsidRPr="00434EAC">
        <w:rPr>
          <w:b/>
          <w:bCs/>
        </w:rPr>
        <w:t xml:space="preserve">ommittee will </w:t>
      </w:r>
      <w:r w:rsidR="00D93DA8">
        <w:rPr>
          <w:b/>
          <w:bCs/>
        </w:rPr>
        <w:t>be</w:t>
      </w:r>
      <w:r w:rsidRPr="00434EAC">
        <w:rPr>
          <w:b/>
          <w:bCs/>
        </w:rPr>
        <w:t xml:space="preserve"> comprised </w:t>
      </w:r>
      <w:r w:rsidR="00C2054C" w:rsidRPr="00434EAC">
        <w:rPr>
          <w:b/>
          <w:bCs/>
        </w:rPr>
        <w:t>of elected</w:t>
      </w:r>
      <w:r w:rsidRPr="00434EAC">
        <w:rPr>
          <w:b/>
          <w:bCs/>
        </w:rPr>
        <w:t xml:space="preserve"> Members of the Council</w:t>
      </w:r>
      <w:r w:rsidR="00D93DA8">
        <w:rPr>
          <w:b/>
          <w:bCs/>
        </w:rPr>
        <w:t>, preferably a minimum of 7.</w:t>
      </w:r>
    </w:p>
    <w:p w14:paraId="7656FF1B" w14:textId="77777777" w:rsidR="009D0160" w:rsidRPr="00434EAC" w:rsidRDefault="009D0160" w:rsidP="009D0160">
      <w:pPr>
        <w:pStyle w:val="ListParagraph"/>
        <w:numPr>
          <w:ilvl w:val="0"/>
          <w:numId w:val="6"/>
        </w:numPr>
        <w:rPr>
          <w:b/>
          <w:bCs/>
        </w:rPr>
      </w:pPr>
      <w:r w:rsidRPr="00434EAC">
        <w:rPr>
          <w:b/>
          <w:bCs/>
        </w:rPr>
        <w:t>All elected Members will be appointed to this Committee at the Annual Meeting of the Council.</w:t>
      </w:r>
    </w:p>
    <w:p w14:paraId="028597A3" w14:textId="73434513" w:rsidR="009D0160" w:rsidRPr="00434EAC" w:rsidRDefault="009D0160" w:rsidP="009D0160">
      <w:pPr>
        <w:pStyle w:val="ListParagraph"/>
        <w:numPr>
          <w:ilvl w:val="0"/>
          <w:numId w:val="6"/>
        </w:numPr>
        <w:rPr>
          <w:b/>
          <w:bCs/>
        </w:rPr>
      </w:pPr>
      <w:r w:rsidRPr="00434EAC">
        <w:rPr>
          <w:b/>
          <w:bCs/>
        </w:rPr>
        <w:t xml:space="preserve">The </w:t>
      </w:r>
      <w:proofErr w:type="gramStart"/>
      <w:r w:rsidRPr="00434EAC">
        <w:rPr>
          <w:b/>
          <w:bCs/>
        </w:rPr>
        <w:t>Mayor</w:t>
      </w:r>
      <w:proofErr w:type="gramEnd"/>
      <w:r w:rsidRPr="00434EAC">
        <w:rPr>
          <w:b/>
          <w:bCs/>
        </w:rPr>
        <w:t xml:space="preserve"> </w:t>
      </w:r>
      <w:r w:rsidR="005305CC" w:rsidRPr="00434EAC">
        <w:rPr>
          <w:b/>
          <w:bCs/>
        </w:rPr>
        <w:t>is elected Ex Officio and has no</w:t>
      </w:r>
      <w:r w:rsidRPr="00434EAC">
        <w:rPr>
          <w:b/>
          <w:bCs/>
        </w:rPr>
        <w:t xml:space="preserve"> voting rights.</w:t>
      </w:r>
    </w:p>
    <w:p w14:paraId="3F6EFF37" w14:textId="77777777" w:rsidR="009D0160" w:rsidRPr="00434EAC" w:rsidRDefault="009D0160" w:rsidP="009D0160">
      <w:pPr>
        <w:pStyle w:val="ListParagraph"/>
        <w:numPr>
          <w:ilvl w:val="0"/>
          <w:numId w:val="6"/>
        </w:numPr>
        <w:rPr>
          <w:b/>
          <w:bCs/>
        </w:rPr>
      </w:pPr>
      <w:r w:rsidRPr="00434EAC">
        <w:rPr>
          <w:b/>
          <w:bCs/>
        </w:rPr>
        <w:t>The Chair and Deputy Chair of the Committee will be elected at the first meeting of this Committee each Council year by the elected Members who sit on the Committee.</w:t>
      </w:r>
    </w:p>
    <w:p w14:paraId="2041C04B" w14:textId="797588F7" w:rsidR="009D0160" w:rsidRPr="00434EAC" w:rsidRDefault="009D0160" w:rsidP="009D0160">
      <w:pPr>
        <w:pStyle w:val="ListParagraph"/>
        <w:numPr>
          <w:ilvl w:val="0"/>
          <w:numId w:val="6"/>
        </w:numPr>
        <w:rPr>
          <w:b/>
          <w:bCs/>
        </w:rPr>
      </w:pPr>
      <w:r w:rsidRPr="00434EAC">
        <w:rPr>
          <w:b/>
          <w:bCs/>
        </w:rPr>
        <w:t>Other non-Members may be invited to join the Committee. These persons do not have the right to vote or to move or second a motion</w:t>
      </w:r>
      <w:r w:rsidR="0037068B" w:rsidRPr="00434EAC">
        <w:rPr>
          <w:b/>
          <w:bCs/>
        </w:rPr>
        <w:t xml:space="preserve"> unless they are attending as a “sub”.</w:t>
      </w:r>
    </w:p>
    <w:p w14:paraId="7AE06BAC" w14:textId="77777777" w:rsidR="0014122A" w:rsidRDefault="0014122A" w:rsidP="0014122A">
      <w:pPr>
        <w:rPr>
          <w:b/>
          <w:bCs/>
        </w:rPr>
      </w:pPr>
    </w:p>
    <w:p w14:paraId="34368C54" w14:textId="44CB18EA" w:rsidR="0014122A" w:rsidRDefault="0014122A" w:rsidP="0014122A">
      <w:pPr>
        <w:rPr>
          <w:b/>
          <w:bCs/>
        </w:rPr>
      </w:pPr>
      <w:r>
        <w:rPr>
          <w:b/>
          <w:bCs/>
        </w:rPr>
        <w:t>Terms of Reference:</w:t>
      </w:r>
    </w:p>
    <w:p w14:paraId="76EFA8B2" w14:textId="06804CBF" w:rsidR="0014122A" w:rsidRDefault="0014122A" w:rsidP="0014122A">
      <w:pPr>
        <w:rPr>
          <w:b/>
          <w:bCs/>
        </w:rPr>
      </w:pPr>
      <w:r>
        <w:rPr>
          <w:b/>
          <w:bCs/>
        </w:rPr>
        <w:t>HR</w:t>
      </w:r>
    </w:p>
    <w:p w14:paraId="733D3EFC" w14:textId="32B89B9D" w:rsidR="0014122A" w:rsidRDefault="0014122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establish and keep under review any staffing changes/HR issues.</w:t>
      </w:r>
    </w:p>
    <w:p w14:paraId="1DFDAD75" w14:textId="410056D0" w:rsidR="0014122A" w:rsidRDefault="0014122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draft, implement, review, monitor or revise any HR policies.</w:t>
      </w:r>
    </w:p>
    <w:p w14:paraId="5D1AAE56" w14:textId="7A57173E" w:rsidR="0014122A" w:rsidRDefault="0014122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oversee recruitment of staff</w:t>
      </w:r>
    </w:p>
    <w:p w14:paraId="748BA0CA" w14:textId="3C51D617" w:rsidR="0014122A" w:rsidRDefault="0014122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oversee any dismissal process</w:t>
      </w:r>
    </w:p>
    <w:p w14:paraId="4E0B0060" w14:textId="51F81115" w:rsidR="0014122A" w:rsidRDefault="0014122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any grievance matters</w:t>
      </w:r>
    </w:p>
    <w:p w14:paraId="708F8B7E" w14:textId="5C976268" w:rsidR="0026717A" w:rsidRDefault="0026717A" w:rsidP="001412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D56477">
        <w:rPr>
          <w:b/>
          <w:bCs/>
        </w:rPr>
        <w:t>oversee</w:t>
      </w:r>
      <w:r>
        <w:rPr>
          <w:b/>
          <w:bCs/>
        </w:rPr>
        <w:t xml:space="preserve"> Youth Council</w:t>
      </w:r>
    </w:p>
    <w:p w14:paraId="2516883C" w14:textId="77777777" w:rsidR="0014122A" w:rsidRDefault="0014122A" w:rsidP="0014122A">
      <w:pPr>
        <w:pStyle w:val="ListParagraph"/>
        <w:rPr>
          <w:b/>
          <w:bCs/>
        </w:rPr>
      </w:pPr>
    </w:p>
    <w:p w14:paraId="2088193B" w14:textId="77777777" w:rsidR="0014122A" w:rsidRDefault="0014122A" w:rsidP="0014122A">
      <w:pPr>
        <w:pStyle w:val="ListParagraph"/>
        <w:rPr>
          <w:b/>
          <w:bCs/>
        </w:rPr>
      </w:pPr>
    </w:p>
    <w:p w14:paraId="50C6F6B5" w14:textId="7EED4C4B" w:rsidR="0014122A" w:rsidRDefault="0014122A" w:rsidP="0014122A">
      <w:pPr>
        <w:pStyle w:val="ListParagraph"/>
        <w:ind w:left="0"/>
        <w:rPr>
          <w:b/>
          <w:bCs/>
        </w:rPr>
      </w:pPr>
      <w:r>
        <w:rPr>
          <w:b/>
          <w:bCs/>
        </w:rPr>
        <w:t>FINANCE</w:t>
      </w:r>
    </w:p>
    <w:p w14:paraId="1A471870" w14:textId="77777777" w:rsidR="0014122A" w:rsidRDefault="0014122A" w:rsidP="0014122A">
      <w:pPr>
        <w:pStyle w:val="ListParagraph"/>
        <w:ind w:left="0"/>
        <w:rPr>
          <w:b/>
          <w:bCs/>
        </w:rPr>
      </w:pPr>
    </w:p>
    <w:p w14:paraId="604A0C6C" w14:textId="2A0C489B" w:rsidR="0014122A" w:rsidRDefault="0014122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To establish a </w:t>
      </w:r>
      <w:proofErr w:type="gramStart"/>
      <w:r>
        <w:rPr>
          <w:b/>
          <w:bCs/>
        </w:rPr>
        <w:t>4 year</w:t>
      </w:r>
      <w:proofErr w:type="gramEnd"/>
      <w:r>
        <w:rPr>
          <w:b/>
          <w:bCs/>
        </w:rPr>
        <w:t xml:space="preserve"> budget</w:t>
      </w:r>
    </w:p>
    <w:p w14:paraId="1BCA93D2" w14:textId="5725736B" w:rsidR="0014122A" w:rsidRDefault="0014122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monitor current year budget</w:t>
      </w:r>
    </w:p>
    <w:p w14:paraId="21D32B00" w14:textId="7F0514E9" w:rsidR="0014122A" w:rsidRDefault="0014122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make proposals for precept amounts</w:t>
      </w:r>
    </w:p>
    <w:p w14:paraId="7E9F11C0" w14:textId="7646627F" w:rsidR="0014122A" w:rsidRDefault="0014122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approve income and expenditure payments</w:t>
      </w:r>
    </w:p>
    <w:p w14:paraId="27BABEAA" w14:textId="7C3674A0" w:rsidR="0014122A" w:rsidRDefault="0014122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propose investments</w:t>
      </w:r>
    </w:p>
    <w:p w14:paraId="5859FFDD" w14:textId="2EDB575B" w:rsidR="0026717A" w:rsidRDefault="0026717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oversee CIL spend</w:t>
      </w:r>
    </w:p>
    <w:p w14:paraId="02473FA6" w14:textId="48B88501" w:rsidR="0026717A" w:rsidRDefault="0026717A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propose reserve levels</w:t>
      </w:r>
    </w:p>
    <w:p w14:paraId="23353104" w14:textId="1020F526" w:rsidR="00434EAC" w:rsidRDefault="00434EAC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approve</w:t>
      </w:r>
      <w:r w:rsidR="006A7172">
        <w:rPr>
          <w:b/>
          <w:bCs/>
        </w:rPr>
        <w:t xml:space="preserve"> monthly accounts</w:t>
      </w:r>
    </w:p>
    <w:p w14:paraId="7471B63E" w14:textId="62DC34F3" w:rsidR="006A7172" w:rsidRDefault="006A7172" w:rsidP="0014122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review and approve annual accounts</w:t>
      </w:r>
      <w:r w:rsidR="00684862">
        <w:rPr>
          <w:b/>
          <w:bCs/>
        </w:rPr>
        <w:t xml:space="preserve"> and ensure they are followed up.</w:t>
      </w:r>
    </w:p>
    <w:p w14:paraId="55166459" w14:textId="6B5F8DE1" w:rsidR="0026717A" w:rsidRDefault="0026717A" w:rsidP="0026717A">
      <w:pPr>
        <w:pStyle w:val="ListParagraph"/>
        <w:ind w:left="660"/>
        <w:rPr>
          <w:b/>
          <w:bCs/>
        </w:rPr>
      </w:pPr>
    </w:p>
    <w:p w14:paraId="3B4E4B29" w14:textId="13426200" w:rsidR="0014122A" w:rsidRDefault="0014122A" w:rsidP="0014122A">
      <w:pPr>
        <w:pStyle w:val="ListParagraph"/>
        <w:ind w:left="660"/>
        <w:rPr>
          <w:b/>
          <w:bCs/>
        </w:rPr>
      </w:pPr>
    </w:p>
    <w:p w14:paraId="32012B77" w14:textId="77777777" w:rsidR="0026717A" w:rsidRDefault="0026717A" w:rsidP="0014122A">
      <w:pPr>
        <w:pStyle w:val="ListParagraph"/>
        <w:ind w:left="660"/>
        <w:rPr>
          <w:b/>
          <w:bCs/>
        </w:rPr>
      </w:pPr>
    </w:p>
    <w:p w14:paraId="38E14E50" w14:textId="77777777" w:rsidR="0026717A" w:rsidRDefault="0026717A" w:rsidP="0014122A">
      <w:pPr>
        <w:pStyle w:val="ListParagraph"/>
        <w:ind w:left="660"/>
        <w:rPr>
          <w:b/>
          <w:bCs/>
        </w:rPr>
      </w:pPr>
    </w:p>
    <w:p w14:paraId="134DD5E6" w14:textId="77777777" w:rsidR="0014122A" w:rsidRDefault="0014122A" w:rsidP="0014122A">
      <w:pPr>
        <w:pStyle w:val="ListParagraph"/>
        <w:ind w:left="660"/>
        <w:rPr>
          <w:b/>
          <w:bCs/>
        </w:rPr>
      </w:pPr>
    </w:p>
    <w:p w14:paraId="03E76C7B" w14:textId="111CA756" w:rsidR="0014122A" w:rsidRDefault="0014122A" w:rsidP="0014122A">
      <w:pPr>
        <w:pStyle w:val="ListParagraph"/>
        <w:ind w:left="0"/>
        <w:rPr>
          <w:b/>
          <w:bCs/>
        </w:rPr>
      </w:pPr>
      <w:r>
        <w:rPr>
          <w:b/>
          <w:bCs/>
        </w:rPr>
        <w:t>POLICIES</w:t>
      </w:r>
    </w:p>
    <w:p w14:paraId="72AC9D0B" w14:textId="49867459" w:rsidR="0014122A" w:rsidRDefault="0026717A" w:rsidP="0026717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To monitor and </w:t>
      </w:r>
      <w:r w:rsidR="00D56477">
        <w:rPr>
          <w:b/>
          <w:bCs/>
        </w:rPr>
        <w:t>manage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Risk</w:t>
      </w:r>
      <w:proofErr w:type="gramEnd"/>
    </w:p>
    <w:p w14:paraId="100623D6" w14:textId="26CF4380" w:rsidR="0026717A" w:rsidRDefault="0026717A" w:rsidP="0026717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To ensure all Policies are reviewed and </w:t>
      </w:r>
      <w:r w:rsidR="00D56477">
        <w:rPr>
          <w:b/>
          <w:bCs/>
        </w:rPr>
        <w:t>relevant.</w:t>
      </w:r>
    </w:p>
    <w:p w14:paraId="2BD16063" w14:textId="764036EF" w:rsidR="0026717A" w:rsidRDefault="0026717A" w:rsidP="0026717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To </w:t>
      </w:r>
      <w:r w:rsidR="001A7DBC">
        <w:rPr>
          <w:b/>
          <w:bCs/>
        </w:rPr>
        <w:t xml:space="preserve">review any other Council policies and propose changes for full council </w:t>
      </w:r>
      <w:proofErr w:type="gramStart"/>
      <w:r w:rsidR="001A7DBC">
        <w:rPr>
          <w:b/>
          <w:bCs/>
        </w:rPr>
        <w:t>agreement</w:t>
      </w:r>
      <w:proofErr w:type="gramEnd"/>
    </w:p>
    <w:p w14:paraId="09CDB9A7" w14:textId="77777777" w:rsidR="00FF3A65" w:rsidRDefault="00FF3A65" w:rsidP="00FF3A6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To receive reports from the internal and external auditor</w:t>
      </w:r>
    </w:p>
    <w:p w14:paraId="38BECD1F" w14:textId="77777777" w:rsidR="00FF3A65" w:rsidRDefault="00FF3A65" w:rsidP="001A7DBC">
      <w:pPr>
        <w:pStyle w:val="ListParagraph"/>
        <w:ind w:left="615"/>
        <w:rPr>
          <w:b/>
          <w:bCs/>
        </w:rPr>
      </w:pPr>
    </w:p>
    <w:p w14:paraId="737B4170" w14:textId="77777777" w:rsidR="0026717A" w:rsidRDefault="0026717A" w:rsidP="0026717A">
      <w:pPr>
        <w:rPr>
          <w:b/>
          <w:bCs/>
        </w:rPr>
      </w:pPr>
    </w:p>
    <w:p w14:paraId="47D7DC1A" w14:textId="2828B74F" w:rsidR="0026717A" w:rsidRDefault="0026717A" w:rsidP="0026717A">
      <w:pPr>
        <w:rPr>
          <w:b/>
          <w:bCs/>
        </w:rPr>
      </w:pPr>
      <w:r>
        <w:rPr>
          <w:b/>
          <w:bCs/>
        </w:rPr>
        <w:t>BUSINESS PLAN</w:t>
      </w:r>
    </w:p>
    <w:p w14:paraId="37D15DEB" w14:textId="7BF21222" w:rsidR="0026717A" w:rsidRDefault="0026717A" w:rsidP="0026717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To </w:t>
      </w:r>
      <w:r w:rsidR="00684862">
        <w:rPr>
          <w:b/>
          <w:bCs/>
        </w:rPr>
        <w:t xml:space="preserve">develop and </w:t>
      </w:r>
      <w:r>
        <w:rPr>
          <w:b/>
          <w:bCs/>
        </w:rPr>
        <w:t xml:space="preserve">oversee the Business plan for the next 4 </w:t>
      </w:r>
      <w:proofErr w:type="gramStart"/>
      <w:r>
        <w:rPr>
          <w:b/>
          <w:bCs/>
        </w:rPr>
        <w:t>years</w:t>
      </w:r>
      <w:proofErr w:type="gramEnd"/>
    </w:p>
    <w:p w14:paraId="212DEA93" w14:textId="77777777" w:rsidR="0026717A" w:rsidRPr="0026717A" w:rsidRDefault="0026717A" w:rsidP="0026717A">
      <w:pPr>
        <w:pStyle w:val="ListParagraph"/>
        <w:rPr>
          <w:b/>
          <w:bCs/>
        </w:rPr>
      </w:pPr>
    </w:p>
    <w:p w14:paraId="104665AF" w14:textId="77777777" w:rsidR="0026717A" w:rsidRPr="0014122A" w:rsidRDefault="0026717A" w:rsidP="0026717A">
      <w:pPr>
        <w:pStyle w:val="ListParagraph"/>
        <w:ind w:left="615"/>
        <w:rPr>
          <w:b/>
          <w:bCs/>
        </w:rPr>
      </w:pPr>
    </w:p>
    <w:p w14:paraId="59FFA4FF" w14:textId="77777777" w:rsidR="0014122A" w:rsidRDefault="0014122A" w:rsidP="0014122A">
      <w:pPr>
        <w:rPr>
          <w:b/>
          <w:bCs/>
        </w:rPr>
      </w:pPr>
    </w:p>
    <w:p w14:paraId="54C617BF" w14:textId="77777777" w:rsidR="0014122A" w:rsidRPr="0014122A" w:rsidRDefault="0014122A" w:rsidP="0014122A">
      <w:pPr>
        <w:rPr>
          <w:b/>
          <w:bCs/>
        </w:rPr>
      </w:pPr>
    </w:p>
    <w:sectPr w:rsidR="0014122A" w:rsidRPr="0014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17B"/>
    <w:multiLevelType w:val="hybridMultilevel"/>
    <w:tmpl w:val="3F6C78E8"/>
    <w:lvl w:ilvl="0" w:tplc="4392BC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380054"/>
    <w:multiLevelType w:val="hybridMultilevel"/>
    <w:tmpl w:val="7E88C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50E"/>
    <w:multiLevelType w:val="hybridMultilevel"/>
    <w:tmpl w:val="2FBEE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79A7"/>
    <w:multiLevelType w:val="hybridMultilevel"/>
    <w:tmpl w:val="BFC80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1903"/>
    <w:multiLevelType w:val="hybridMultilevel"/>
    <w:tmpl w:val="935CB810"/>
    <w:lvl w:ilvl="0" w:tplc="673281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686660E"/>
    <w:multiLevelType w:val="hybridMultilevel"/>
    <w:tmpl w:val="2C26F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20147">
    <w:abstractNumId w:val="1"/>
  </w:num>
  <w:num w:numId="2" w16cid:durableId="570046031">
    <w:abstractNumId w:val="0"/>
  </w:num>
  <w:num w:numId="3" w16cid:durableId="1957250176">
    <w:abstractNumId w:val="4"/>
  </w:num>
  <w:num w:numId="4" w16cid:durableId="96757980">
    <w:abstractNumId w:val="5"/>
  </w:num>
  <w:num w:numId="5" w16cid:durableId="182600450">
    <w:abstractNumId w:val="3"/>
  </w:num>
  <w:num w:numId="6" w16cid:durableId="191623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2A"/>
    <w:rsid w:val="0014122A"/>
    <w:rsid w:val="001A7DBC"/>
    <w:rsid w:val="001D69FF"/>
    <w:rsid w:val="001E238B"/>
    <w:rsid w:val="0026717A"/>
    <w:rsid w:val="002C7228"/>
    <w:rsid w:val="002C7936"/>
    <w:rsid w:val="003458EB"/>
    <w:rsid w:val="0037068B"/>
    <w:rsid w:val="003E07F4"/>
    <w:rsid w:val="00434EAC"/>
    <w:rsid w:val="004F3D4F"/>
    <w:rsid w:val="005305CC"/>
    <w:rsid w:val="005B1600"/>
    <w:rsid w:val="00617133"/>
    <w:rsid w:val="00684862"/>
    <w:rsid w:val="006A7172"/>
    <w:rsid w:val="009D0160"/>
    <w:rsid w:val="00B87DAE"/>
    <w:rsid w:val="00C2054C"/>
    <w:rsid w:val="00D56477"/>
    <w:rsid w:val="00D93DA8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9149"/>
  <w15:chartTrackingRefBased/>
  <w15:docId w15:val="{A7F3EF79-C5B8-4B8F-85BC-9AEDD80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Jayne Topham</cp:lastModifiedBy>
  <cp:revision>3</cp:revision>
  <dcterms:created xsi:type="dcterms:W3CDTF">2024-01-12T11:40:00Z</dcterms:created>
  <dcterms:modified xsi:type="dcterms:W3CDTF">2024-01-12T11:40:00Z</dcterms:modified>
</cp:coreProperties>
</file>