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63A8744E" w:rsidR="00D109C0" w:rsidRPr="00D915B5" w:rsidRDefault="00D109C0" w:rsidP="000A404B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5E68FD1E" w:rsidR="000E20E2" w:rsidRPr="00173125" w:rsidRDefault="00B3610C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B3610C">
        <w:rPr>
          <w:rFonts w:ascii="Calibri" w:hAnsi="Calibri"/>
          <w:b/>
          <w:bCs/>
          <w:szCs w:val="24"/>
        </w:rPr>
        <w:t xml:space="preserve">THURSDAY </w:t>
      </w:r>
      <w:r w:rsidR="00A17F8B">
        <w:rPr>
          <w:rFonts w:ascii="Calibri" w:hAnsi="Calibri"/>
          <w:b/>
          <w:bCs/>
          <w:szCs w:val="24"/>
        </w:rPr>
        <w:t>1</w:t>
      </w:r>
      <w:r w:rsidR="00EE2916">
        <w:rPr>
          <w:rFonts w:ascii="Calibri" w:hAnsi="Calibri"/>
          <w:b/>
          <w:bCs/>
          <w:szCs w:val="24"/>
        </w:rPr>
        <w:t>8</w:t>
      </w:r>
      <w:r w:rsidR="00EE2916" w:rsidRPr="00EE2916">
        <w:rPr>
          <w:rFonts w:ascii="Calibri" w:hAnsi="Calibri"/>
          <w:b/>
          <w:bCs/>
          <w:szCs w:val="24"/>
          <w:vertAlign w:val="superscript"/>
        </w:rPr>
        <w:t>th</w:t>
      </w:r>
      <w:r w:rsidR="00EE2916">
        <w:rPr>
          <w:rFonts w:ascii="Calibri" w:hAnsi="Calibri"/>
          <w:b/>
          <w:bCs/>
          <w:szCs w:val="24"/>
        </w:rPr>
        <w:t xml:space="preserve"> January 2024</w:t>
      </w:r>
    </w:p>
    <w:p w14:paraId="7DBBA425" w14:textId="77777777" w:rsidR="004149A9" w:rsidRDefault="004149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79D5F1D8" w:rsidR="00A5525B" w:rsidRDefault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</w:t>
      </w:r>
      <w:r w:rsidR="001F735F" w:rsidRPr="00D915B5">
        <w:rPr>
          <w:rFonts w:ascii="Calibri" w:hAnsi="Calibri"/>
          <w:b/>
          <w:szCs w:val="24"/>
        </w:rPr>
        <w:t>:</w:t>
      </w:r>
    </w:p>
    <w:p w14:paraId="75E1B2F6" w14:textId="7EB15AAA" w:rsidR="00A73943" w:rsidRDefault="00A73943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B569BD">
        <w:rPr>
          <w:rFonts w:ascii="Calibri" w:hAnsi="Calibri"/>
          <w:bCs/>
          <w:szCs w:val="24"/>
        </w:rPr>
        <w:t>Councillor D Browne (Sub</w:t>
      </w:r>
      <w:r>
        <w:rPr>
          <w:rFonts w:ascii="Calibri" w:hAnsi="Calibri"/>
          <w:b/>
          <w:szCs w:val="24"/>
        </w:rPr>
        <w:t>)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75472747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  <w:r w:rsidR="0096290C">
        <w:rPr>
          <w:rFonts w:ascii="Calibri" w:hAnsi="Calibri"/>
          <w:szCs w:val="24"/>
        </w:rPr>
        <w:t xml:space="preserve"> (Chair)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55F49C4A" w14:textId="0EFC8F75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Sinnott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1878E6A4" w14:textId="3B42E550" w:rsidR="005E6EEF" w:rsidRPr="00306DD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50305D8C" w14:textId="2C12C992" w:rsidR="00EE69A2" w:rsidRPr="00306DDF" w:rsidRDefault="00EE69A2" w:rsidP="00306DDF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Theme="minorHAnsi" w:hAnsiTheme="minorHAnsi" w:cstheme="minorHAnsi"/>
          <w:b/>
          <w:bCs/>
          <w:szCs w:val="24"/>
        </w:rPr>
      </w:pPr>
      <w:r w:rsidRPr="00306DDF">
        <w:rPr>
          <w:rFonts w:ascii="Calibri" w:hAnsi="Calibri"/>
          <w:b/>
          <w:bCs/>
          <w:szCs w:val="24"/>
        </w:rPr>
        <w:tab/>
        <w:t xml:space="preserve">                          </w:t>
      </w:r>
      <w:r w:rsidR="00A5525B" w:rsidRPr="00306DDF">
        <w:rPr>
          <w:rFonts w:ascii="Calibri" w:hAnsi="Calibri"/>
          <w:b/>
          <w:bCs/>
          <w:szCs w:val="24"/>
        </w:rPr>
        <w:t xml:space="preserve">  </w:t>
      </w:r>
      <w:r w:rsidR="00E60DF5" w:rsidRPr="00306DDF">
        <w:rPr>
          <w:rFonts w:ascii="Calibri" w:hAnsi="Calibri"/>
          <w:b/>
          <w:bCs/>
          <w:szCs w:val="24"/>
        </w:rPr>
        <w:t xml:space="preserve">   </w:t>
      </w:r>
      <w:r w:rsidR="004030F6" w:rsidRPr="00306DDF">
        <w:rPr>
          <w:rFonts w:ascii="Calibri" w:hAnsi="Calibri"/>
          <w:b/>
          <w:bCs/>
          <w:szCs w:val="24"/>
        </w:rPr>
        <w:t xml:space="preserve">          </w:t>
      </w:r>
      <w:r w:rsidR="00F045EB" w:rsidRPr="00306DDF">
        <w:rPr>
          <w:rFonts w:ascii="Calibri" w:hAnsi="Calibri"/>
          <w:b/>
          <w:bCs/>
          <w:szCs w:val="24"/>
        </w:rPr>
        <w:t xml:space="preserve">          </w:t>
      </w:r>
      <w:r w:rsidR="00685C90" w:rsidRPr="00306DDF">
        <w:rPr>
          <w:rFonts w:ascii="Calibri" w:hAnsi="Calibri"/>
          <w:b/>
          <w:bCs/>
          <w:szCs w:val="24"/>
        </w:rPr>
        <w:t>MINUTES</w:t>
      </w:r>
    </w:p>
    <w:p w14:paraId="469DF4FE" w14:textId="51333BF6" w:rsidR="00685C90" w:rsidRPr="00D915B5" w:rsidRDefault="005E519B" w:rsidP="00685C9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06B50">
        <w:rPr>
          <w:rFonts w:ascii="Calibri" w:hAnsi="Calibri"/>
          <w:b/>
        </w:rPr>
        <w:t xml:space="preserve"> </w:t>
      </w:r>
      <w:r w:rsidR="000A404B">
        <w:rPr>
          <w:rFonts w:ascii="Calibri" w:hAnsi="Calibri"/>
          <w:b/>
        </w:rPr>
        <w:t xml:space="preserve">              </w:t>
      </w:r>
      <w:r w:rsidR="00B83551" w:rsidRPr="007F0180">
        <w:rPr>
          <w:rFonts w:ascii="Calibri" w:hAnsi="Calibri"/>
          <w:b/>
        </w:rPr>
        <w:t xml:space="preserve">  </w:t>
      </w:r>
    </w:p>
    <w:p w14:paraId="6283A6BD" w14:textId="4E38465B" w:rsidR="00685C90" w:rsidRDefault="00685C90" w:rsidP="00685C9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</w:t>
      </w:r>
    </w:p>
    <w:p w14:paraId="58BF3A47" w14:textId="03A3304F" w:rsidR="00685C90" w:rsidRPr="00685C90" w:rsidRDefault="00A73943" w:rsidP="00685C90">
      <w:pPr>
        <w:pStyle w:val="ListParagraph"/>
        <w:numPr>
          <w:ilvl w:val="0"/>
          <w:numId w:val="17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</w:rPr>
      </w:pPr>
      <w:r w:rsidRPr="00685C90">
        <w:rPr>
          <w:rFonts w:ascii="Calibri" w:hAnsi="Calibri"/>
          <w:b/>
        </w:rPr>
        <w:t>Apologies:</w:t>
      </w:r>
      <w:r w:rsidR="00685C90">
        <w:rPr>
          <w:rFonts w:ascii="Calibri" w:hAnsi="Calibri"/>
          <w:b/>
        </w:rPr>
        <w:t xml:space="preserve"> </w:t>
      </w:r>
      <w:r w:rsidR="00685C90" w:rsidRPr="00685C90">
        <w:rPr>
          <w:rFonts w:ascii="Calibri" w:hAnsi="Calibri"/>
          <w:b/>
        </w:rPr>
        <w:t xml:space="preserve"> </w:t>
      </w:r>
      <w:r w:rsidR="00685C90" w:rsidRPr="00685C90">
        <w:rPr>
          <w:rFonts w:ascii="Calibri" w:hAnsi="Calibri"/>
        </w:rPr>
        <w:t xml:space="preserve">The </w:t>
      </w:r>
      <w:proofErr w:type="gramStart"/>
      <w:r w:rsidR="00685C90" w:rsidRPr="00685C90">
        <w:rPr>
          <w:rFonts w:ascii="Calibri" w:hAnsi="Calibri"/>
        </w:rPr>
        <w:t>Mayor</w:t>
      </w:r>
      <w:proofErr w:type="gramEnd"/>
      <w:r w:rsidR="00685C90" w:rsidRPr="00685C90">
        <w:rPr>
          <w:rFonts w:ascii="Calibri" w:hAnsi="Calibri"/>
        </w:rPr>
        <w:t xml:space="preserve"> (Ex Officio)</w:t>
      </w:r>
      <w:r w:rsidR="00B569BD">
        <w:rPr>
          <w:rFonts w:ascii="Calibri" w:hAnsi="Calibri"/>
        </w:rPr>
        <w:t xml:space="preserve"> </w:t>
      </w:r>
      <w:r w:rsidR="00306DDF">
        <w:rPr>
          <w:rFonts w:ascii="Calibri" w:hAnsi="Calibri"/>
        </w:rPr>
        <w:t xml:space="preserve">&amp; </w:t>
      </w:r>
      <w:r w:rsidR="00306DDF" w:rsidRPr="00685C90">
        <w:rPr>
          <w:rFonts w:ascii="Calibri" w:hAnsi="Calibri"/>
        </w:rPr>
        <w:t>Councillor</w:t>
      </w:r>
      <w:r w:rsidR="00685C90" w:rsidRPr="00685C90">
        <w:rPr>
          <w:rFonts w:ascii="Calibri" w:hAnsi="Calibri"/>
        </w:rPr>
        <w:t xml:space="preserve"> </w:t>
      </w:r>
      <w:r>
        <w:rPr>
          <w:rFonts w:ascii="Calibri" w:hAnsi="Calibri"/>
        </w:rPr>
        <w:t>J Sulliva</w:t>
      </w:r>
      <w:r w:rsidR="00306DDF">
        <w:rPr>
          <w:rFonts w:ascii="Calibri" w:hAnsi="Calibri"/>
        </w:rPr>
        <w:t>n</w:t>
      </w:r>
      <w:r w:rsidR="00B569BD">
        <w:rPr>
          <w:rFonts w:ascii="Calibri" w:hAnsi="Calibri"/>
        </w:rPr>
        <w:t xml:space="preserve"> send their apologies it was resolved to accept them</w:t>
      </w:r>
      <w:r w:rsidR="00306DD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85C90" w:rsidRPr="00685C90">
        <w:rPr>
          <w:rFonts w:ascii="Calibri" w:hAnsi="Calibri"/>
        </w:rPr>
        <w:t xml:space="preserve">                                  </w:t>
      </w:r>
    </w:p>
    <w:p w14:paraId="563C5973" w14:textId="6CB7B262" w:rsidR="009E1DCE" w:rsidRPr="00BA558C" w:rsidRDefault="009E1DCE" w:rsidP="00306DDF">
      <w:pPr>
        <w:pStyle w:val="BodyTextInden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</w:t>
      </w:r>
      <w:r w:rsidR="00D109C0" w:rsidRPr="00E1442E">
        <w:rPr>
          <w:rFonts w:ascii="Calibri" w:hAnsi="Calibri"/>
          <w:b/>
        </w:rPr>
        <w:t>Declarations of Personal and Prejudicial Interests.</w:t>
      </w:r>
      <w:r w:rsidR="000A404B" w:rsidRPr="00E1442E">
        <w:rPr>
          <w:rFonts w:ascii="Calibri" w:hAnsi="Calibri"/>
          <w:b/>
        </w:rPr>
        <w:t xml:space="preserve"> </w:t>
      </w:r>
      <w:r w:rsidR="00BA558C">
        <w:rPr>
          <w:rFonts w:ascii="Calibri" w:hAnsi="Calibri"/>
          <w:b/>
        </w:rPr>
        <w:t xml:space="preserve"> </w:t>
      </w:r>
      <w:r w:rsidR="00BA558C" w:rsidRPr="00BA558C">
        <w:rPr>
          <w:rFonts w:ascii="Calibri" w:hAnsi="Calibri"/>
          <w:bCs/>
        </w:rPr>
        <w:t>None</w:t>
      </w:r>
    </w:p>
    <w:p w14:paraId="4CF9168A" w14:textId="77777777" w:rsidR="00BA558C" w:rsidRDefault="00BA558C" w:rsidP="00BA558C">
      <w:pPr>
        <w:pStyle w:val="BodyTextIndent"/>
        <w:rPr>
          <w:rFonts w:ascii="Calibri" w:hAnsi="Calibri"/>
          <w:szCs w:val="24"/>
        </w:rPr>
      </w:pPr>
    </w:p>
    <w:p w14:paraId="437FEE4A" w14:textId="5E4355FB" w:rsidR="00397192" w:rsidRDefault="009E1DCE" w:rsidP="00BA558C">
      <w:pPr>
        <w:pStyle w:val="BodyTextInden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112BF9" w:rsidRPr="00112BF9">
        <w:rPr>
          <w:rFonts w:ascii="Calibri" w:hAnsi="Calibri"/>
          <w:b/>
          <w:bCs/>
          <w:szCs w:val="24"/>
        </w:rPr>
        <w:t>Minutes</w:t>
      </w:r>
      <w:r w:rsidR="00112BF9">
        <w:rPr>
          <w:rFonts w:ascii="Calibri" w:hAnsi="Calibri"/>
          <w:szCs w:val="24"/>
        </w:rPr>
        <w:t xml:space="preserve"> </w:t>
      </w:r>
      <w:r w:rsidR="00501A1C" w:rsidRPr="001E2C4A">
        <w:rPr>
          <w:rFonts w:ascii="Calibri" w:hAnsi="Calibri"/>
          <w:b/>
          <w:bCs/>
          <w:szCs w:val="24"/>
        </w:rPr>
        <w:t xml:space="preserve">for the </w:t>
      </w:r>
      <w:r w:rsidR="004179FA" w:rsidRPr="001E2C4A">
        <w:rPr>
          <w:rFonts w:ascii="Calibri" w:hAnsi="Calibri"/>
          <w:b/>
          <w:bCs/>
          <w:szCs w:val="24"/>
        </w:rPr>
        <w:t xml:space="preserve">Finance &amp; Policy meeting held </w:t>
      </w:r>
      <w:r w:rsidR="00EE2916">
        <w:rPr>
          <w:rFonts w:ascii="Calibri" w:hAnsi="Calibri"/>
          <w:b/>
          <w:bCs/>
          <w:szCs w:val="24"/>
        </w:rPr>
        <w:t>12</w:t>
      </w:r>
      <w:r w:rsidR="00EE2916" w:rsidRPr="00EE2916">
        <w:rPr>
          <w:rFonts w:ascii="Calibri" w:hAnsi="Calibri"/>
          <w:b/>
          <w:bCs/>
          <w:szCs w:val="24"/>
          <w:vertAlign w:val="superscript"/>
        </w:rPr>
        <w:t>th</w:t>
      </w:r>
      <w:r w:rsidR="00EE2916">
        <w:rPr>
          <w:rFonts w:ascii="Calibri" w:hAnsi="Calibri"/>
          <w:b/>
          <w:bCs/>
          <w:szCs w:val="24"/>
        </w:rPr>
        <w:t xml:space="preserve"> October 2023</w:t>
      </w:r>
      <w:r w:rsidR="004179FA">
        <w:rPr>
          <w:rFonts w:ascii="Calibri" w:hAnsi="Calibri"/>
          <w:szCs w:val="24"/>
        </w:rPr>
        <w:t xml:space="preserve"> </w:t>
      </w:r>
      <w:r w:rsidR="00112BF9">
        <w:rPr>
          <w:rFonts w:ascii="Calibri" w:hAnsi="Calibri"/>
          <w:szCs w:val="24"/>
        </w:rPr>
        <w:t>–</w:t>
      </w:r>
      <w:r w:rsidR="00BA558C">
        <w:rPr>
          <w:rFonts w:ascii="Calibri" w:hAnsi="Calibri"/>
          <w:szCs w:val="24"/>
        </w:rPr>
        <w:t xml:space="preserve">The </w:t>
      </w:r>
      <w:proofErr w:type="gramStart"/>
      <w:r w:rsidR="00BA558C">
        <w:rPr>
          <w:rFonts w:ascii="Calibri" w:hAnsi="Calibri"/>
          <w:szCs w:val="24"/>
        </w:rPr>
        <w:t>minutes</w:t>
      </w:r>
      <w:proofErr w:type="gramEnd"/>
      <w:r w:rsidR="00BA558C">
        <w:rPr>
          <w:rFonts w:ascii="Calibri" w:hAnsi="Calibri"/>
          <w:szCs w:val="24"/>
        </w:rPr>
        <w:t xml:space="preserve"> </w:t>
      </w:r>
    </w:p>
    <w:p w14:paraId="3DAF12EC" w14:textId="2AA1D7ED" w:rsidR="00BA558C" w:rsidRDefault="00397192" w:rsidP="00397192">
      <w:pPr>
        <w:pStyle w:val="BodyTextIndent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BA558C">
        <w:rPr>
          <w:rFonts w:ascii="Calibri" w:hAnsi="Calibri"/>
          <w:szCs w:val="24"/>
        </w:rPr>
        <w:t xml:space="preserve">were </w:t>
      </w:r>
      <w:r>
        <w:rPr>
          <w:rFonts w:ascii="Calibri" w:hAnsi="Calibri"/>
          <w:szCs w:val="24"/>
        </w:rPr>
        <w:t>approved</w:t>
      </w:r>
      <w:r w:rsidR="00630353">
        <w:rPr>
          <w:rFonts w:ascii="Calibri" w:hAnsi="Calibri"/>
          <w:szCs w:val="24"/>
        </w:rPr>
        <w:t xml:space="preserve"> </w:t>
      </w:r>
      <w:r w:rsidR="009737AC">
        <w:rPr>
          <w:rFonts w:ascii="Calibri" w:hAnsi="Calibri"/>
          <w:szCs w:val="24"/>
        </w:rPr>
        <w:t>as true</w:t>
      </w:r>
      <w:r w:rsidR="00630353">
        <w:rPr>
          <w:rFonts w:ascii="Calibri" w:hAnsi="Calibri"/>
          <w:szCs w:val="24"/>
        </w:rPr>
        <w:t xml:space="preserve"> record</w:t>
      </w:r>
      <w:r>
        <w:rPr>
          <w:rFonts w:ascii="Calibri" w:hAnsi="Calibri"/>
          <w:szCs w:val="24"/>
        </w:rPr>
        <w:t>.</w:t>
      </w:r>
    </w:p>
    <w:p w14:paraId="74C27807" w14:textId="03C1D257" w:rsidR="00183746" w:rsidRPr="004179FA" w:rsidRDefault="000F3417" w:rsidP="00BF6F8A">
      <w:pPr>
        <w:jc w:val="both"/>
        <w:rPr>
          <w:rFonts w:ascii="Calibri" w:hAnsi="Calibri"/>
          <w:szCs w:val="24"/>
        </w:rPr>
      </w:pP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    </w:t>
      </w: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</w:t>
      </w:r>
      <w:r w:rsidR="00183746" w:rsidRPr="004179FA">
        <w:t xml:space="preserve">   </w:t>
      </w:r>
    </w:p>
    <w:p w14:paraId="235CE907" w14:textId="58466C1A" w:rsidR="00EE2916" w:rsidRDefault="00A0058A" w:rsidP="00EE2916">
      <w:pPr>
        <w:pStyle w:val="Heading4"/>
        <w:numPr>
          <w:ilvl w:val="0"/>
          <w:numId w:val="17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EE2916">
        <w:rPr>
          <w:rFonts w:ascii="Calibri" w:hAnsi="Calibri"/>
          <w:b w:val="0"/>
          <w:szCs w:val="24"/>
        </w:rPr>
        <w:t>13. October</w:t>
      </w:r>
      <w:r w:rsidR="00124449">
        <w:rPr>
          <w:rFonts w:ascii="Calibri" w:hAnsi="Calibri"/>
          <w:b w:val="0"/>
          <w:szCs w:val="24"/>
        </w:rPr>
        <w:t xml:space="preserve"> </w:t>
      </w:r>
      <w:r w:rsidR="00A8079D" w:rsidRPr="005979F4">
        <w:rPr>
          <w:rFonts w:asciiTheme="minorHAnsi" w:hAnsiTheme="minorHAnsi" w:cstheme="minorHAnsi"/>
          <w:b w:val="0"/>
          <w:szCs w:val="24"/>
        </w:rPr>
        <w:t>Income</w:t>
      </w:r>
      <w:r w:rsidR="00380BAB">
        <w:rPr>
          <w:rFonts w:asciiTheme="minorHAnsi" w:hAnsiTheme="minorHAnsi" w:cstheme="minorHAnsi"/>
          <w:b w:val="0"/>
          <w:szCs w:val="24"/>
        </w:rPr>
        <w:t>,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5E0A92">
        <w:rPr>
          <w:rFonts w:asciiTheme="minorHAnsi" w:hAnsiTheme="minorHAnsi" w:cstheme="minorHAnsi"/>
          <w:b w:val="0"/>
          <w:szCs w:val="24"/>
        </w:rPr>
        <w:t>1</w:t>
      </w:r>
      <w:r w:rsidR="00EE2916">
        <w:rPr>
          <w:rFonts w:asciiTheme="minorHAnsi" w:hAnsiTheme="minorHAnsi" w:cstheme="minorHAnsi"/>
          <w:b w:val="0"/>
          <w:szCs w:val="24"/>
        </w:rPr>
        <w:t>4</w:t>
      </w:r>
      <w:r w:rsidR="005E0A92">
        <w:rPr>
          <w:rFonts w:asciiTheme="minorHAnsi" w:hAnsiTheme="minorHAnsi" w:cstheme="minorHAnsi"/>
          <w:b w:val="0"/>
          <w:szCs w:val="24"/>
        </w:rPr>
        <w:t>.</w:t>
      </w:r>
      <w:r w:rsidR="00030B62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EE2916">
        <w:rPr>
          <w:rFonts w:asciiTheme="minorHAnsi" w:hAnsiTheme="minorHAnsi" w:cstheme="minorHAnsi"/>
          <w:b w:val="0"/>
          <w:szCs w:val="24"/>
        </w:rPr>
        <w:t xml:space="preserve">October </w:t>
      </w:r>
    </w:p>
    <w:p w14:paraId="0842D997" w14:textId="77777777" w:rsidR="00EE2916" w:rsidRDefault="00EE2916" w:rsidP="00EE2916">
      <w:pPr>
        <w:pStyle w:val="Heading4"/>
        <w:ind w:left="720"/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 xml:space="preserve"> Expenditure, 15. November Income, 16. November Expenditure and 17. December </w:t>
      </w:r>
    </w:p>
    <w:p w14:paraId="743C8EFF" w14:textId="227096F7" w:rsidR="0077100D" w:rsidRPr="005979F4" w:rsidRDefault="00EE2916" w:rsidP="00EE2916">
      <w:pPr>
        <w:pStyle w:val="Heading4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  Income. 18. December Expenditure.</w:t>
      </w:r>
    </w:p>
    <w:p w14:paraId="45B52CE8" w14:textId="139E58C6" w:rsidR="0065042D" w:rsidRDefault="00397192" w:rsidP="0065042D">
      <w:r>
        <w:t xml:space="preserve">              </w:t>
      </w:r>
      <w:r w:rsidRPr="00397192">
        <w:rPr>
          <w:rFonts w:asciiTheme="minorHAnsi" w:hAnsiTheme="minorHAnsi" w:cstheme="minorHAnsi"/>
        </w:rPr>
        <w:t>It was resolved to approve the income and expenditure payments as presented</w:t>
      </w:r>
      <w:r>
        <w:t>.</w:t>
      </w:r>
    </w:p>
    <w:p w14:paraId="0A05BF89" w14:textId="77777777" w:rsidR="00397192" w:rsidRPr="0065042D" w:rsidRDefault="00397192" w:rsidP="0065042D"/>
    <w:p w14:paraId="77F7E6C8" w14:textId="7B906D64" w:rsidR="00AD2344" w:rsidRDefault="009E1DCE" w:rsidP="00F262D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97192">
        <w:rPr>
          <w:rFonts w:asciiTheme="minorHAnsi" w:hAnsiTheme="minorHAnsi" w:cstheme="minorHAnsi"/>
          <w:b/>
          <w:bCs/>
        </w:rPr>
        <w:t xml:space="preserve"> </w:t>
      </w:r>
      <w:r w:rsidR="0056154C" w:rsidRPr="00397192">
        <w:rPr>
          <w:rFonts w:asciiTheme="minorHAnsi" w:hAnsiTheme="minorHAnsi" w:cstheme="minorHAnsi"/>
          <w:b/>
          <w:bCs/>
        </w:rPr>
        <w:t>Budget</w:t>
      </w:r>
      <w:r w:rsidR="00380BAB" w:rsidRPr="00397192">
        <w:rPr>
          <w:rFonts w:asciiTheme="minorHAnsi" w:hAnsiTheme="minorHAnsi" w:cstheme="minorHAnsi"/>
          <w:b/>
          <w:bCs/>
        </w:rPr>
        <w:t>s</w:t>
      </w:r>
      <w:r w:rsidR="0056154C" w:rsidRPr="00397192">
        <w:rPr>
          <w:rFonts w:asciiTheme="minorHAnsi" w:hAnsiTheme="minorHAnsi" w:cstheme="minorHAnsi"/>
          <w:b/>
          <w:bCs/>
        </w:rPr>
        <w:t xml:space="preserve"> </w:t>
      </w:r>
      <w:r w:rsidR="008C094F" w:rsidRPr="00397192">
        <w:rPr>
          <w:rFonts w:asciiTheme="minorHAnsi" w:hAnsiTheme="minorHAnsi" w:cstheme="minorHAnsi"/>
          <w:b/>
          <w:bCs/>
        </w:rPr>
        <w:t>and Forecasts</w:t>
      </w:r>
      <w:r w:rsidR="00380BAB" w:rsidRPr="00397192">
        <w:rPr>
          <w:rFonts w:asciiTheme="minorHAnsi" w:hAnsiTheme="minorHAnsi" w:cstheme="minorHAnsi"/>
          <w:b/>
          <w:bCs/>
        </w:rPr>
        <w:t xml:space="preserve"> </w:t>
      </w:r>
      <w:r w:rsidR="00EE2916" w:rsidRPr="00397192">
        <w:rPr>
          <w:rFonts w:asciiTheme="minorHAnsi" w:hAnsiTheme="minorHAnsi" w:cstheme="minorHAnsi"/>
          <w:b/>
          <w:bCs/>
        </w:rPr>
        <w:t>2023/4</w:t>
      </w:r>
      <w:r w:rsidR="001B258F" w:rsidRPr="00397192">
        <w:rPr>
          <w:rFonts w:asciiTheme="minorHAnsi" w:hAnsiTheme="minorHAnsi" w:cstheme="minorHAnsi"/>
          <w:b/>
          <w:bCs/>
        </w:rPr>
        <w:t xml:space="preserve">– </w:t>
      </w:r>
      <w:r w:rsidR="00A72DA7" w:rsidRPr="006A0DC1">
        <w:rPr>
          <w:rFonts w:asciiTheme="minorHAnsi" w:hAnsiTheme="minorHAnsi" w:cstheme="minorHAnsi"/>
        </w:rPr>
        <w:t>the budgets and forecasts were reviewed.</w:t>
      </w:r>
      <w:r w:rsidR="006A0DC1" w:rsidRPr="006A0DC1">
        <w:rPr>
          <w:rFonts w:asciiTheme="minorHAnsi" w:hAnsiTheme="minorHAnsi" w:cstheme="minorHAnsi"/>
        </w:rPr>
        <w:t xml:space="preserve"> </w:t>
      </w:r>
      <w:r w:rsidR="006A0DC1">
        <w:rPr>
          <w:rFonts w:asciiTheme="minorHAnsi" w:hAnsiTheme="minorHAnsi" w:cstheme="minorHAnsi"/>
        </w:rPr>
        <w:t xml:space="preserve">The </w:t>
      </w:r>
      <w:proofErr w:type="gramStart"/>
      <w:r w:rsidR="00170D6E">
        <w:rPr>
          <w:rFonts w:asciiTheme="minorHAnsi" w:hAnsiTheme="minorHAnsi" w:cstheme="minorHAnsi"/>
        </w:rPr>
        <w:t>Town  Clerk</w:t>
      </w:r>
      <w:proofErr w:type="gramEnd"/>
      <w:r w:rsidR="006A0DC1">
        <w:rPr>
          <w:rFonts w:asciiTheme="minorHAnsi" w:hAnsiTheme="minorHAnsi" w:cstheme="minorHAnsi"/>
        </w:rPr>
        <w:t xml:space="preserve"> had been advised </w:t>
      </w:r>
      <w:r w:rsidR="00806E37">
        <w:rPr>
          <w:rFonts w:asciiTheme="minorHAnsi" w:hAnsiTheme="minorHAnsi" w:cstheme="minorHAnsi"/>
        </w:rPr>
        <w:t>that £2,900 needed to be added to the allotment costs due to the completion of the transfer of allotment land</w:t>
      </w:r>
      <w:r w:rsidR="00170D6E">
        <w:rPr>
          <w:rFonts w:asciiTheme="minorHAnsi" w:hAnsiTheme="minorHAnsi" w:cstheme="minorHAnsi"/>
        </w:rPr>
        <w:t>.  No other changes were made.</w:t>
      </w:r>
    </w:p>
    <w:p w14:paraId="296952BA" w14:textId="0AE93851" w:rsidR="00170D6E" w:rsidRPr="006A0DC1" w:rsidRDefault="00B9026D" w:rsidP="00170D6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M Edwards was opposed to the review as he didn’t feel he had sufficient information to make an informed decision.</w:t>
      </w:r>
      <w:r w:rsidR="00A71F2C">
        <w:rPr>
          <w:rFonts w:asciiTheme="minorHAnsi" w:hAnsiTheme="minorHAnsi" w:cstheme="minorHAnsi"/>
        </w:rPr>
        <w:t xml:space="preserve"> All the other Councillors were in </w:t>
      </w:r>
      <w:r w:rsidR="00EF20FE">
        <w:rPr>
          <w:rFonts w:asciiTheme="minorHAnsi" w:hAnsiTheme="minorHAnsi" w:cstheme="minorHAnsi"/>
        </w:rPr>
        <w:t>favour</w:t>
      </w:r>
      <w:r w:rsidR="00A71F2C">
        <w:rPr>
          <w:rFonts w:asciiTheme="minorHAnsi" w:hAnsiTheme="minorHAnsi" w:cstheme="minorHAnsi"/>
        </w:rPr>
        <w:t>.</w:t>
      </w:r>
    </w:p>
    <w:p w14:paraId="0D7D2F31" w14:textId="77777777" w:rsidR="00397192" w:rsidRPr="006A0DC1" w:rsidRDefault="00397192" w:rsidP="00630353">
      <w:pPr>
        <w:pStyle w:val="ListParagraph"/>
        <w:rPr>
          <w:rFonts w:asciiTheme="minorHAnsi" w:hAnsiTheme="minorHAnsi" w:cstheme="minorHAnsi"/>
        </w:rPr>
      </w:pPr>
    </w:p>
    <w:p w14:paraId="78473AA1" w14:textId="77777777" w:rsidR="00397192" w:rsidRDefault="00397192" w:rsidP="00DE090E">
      <w:pPr>
        <w:pStyle w:val="ListParagraph"/>
        <w:rPr>
          <w:rFonts w:asciiTheme="minorHAnsi" w:hAnsiTheme="minorHAnsi" w:cstheme="minorHAnsi"/>
        </w:rPr>
      </w:pPr>
    </w:p>
    <w:p w14:paraId="7B3A9998" w14:textId="77777777" w:rsidR="008C094F" w:rsidRPr="00DE090E" w:rsidRDefault="008C094F" w:rsidP="00DE090E">
      <w:pPr>
        <w:pStyle w:val="ListParagraph"/>
        <w:rPr>
          <w:rFonts w:asciiTheme="minorHAnsi" w:hAnsiTheme="minorHAnsi" w:cstheme="minorHAnsi"/>
        </w:rPr>
      </w:pPr>
    </w:p>
    <w:p w14:paraId="3CAC08E4" w14:textId="6BF73710" w:rsidR="00EE2916" w:rsidRDefault="009E1DCE" w:rsidP="00170D6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E2916">
        <w:rPr>
          <w:rFonts w:asciiTheme="minorHAnsi" w:hAnsiTheme="minorHAnsi" w:cstheme="minorHAnsi"/>
          <w:b/>
          <w:bCs/>
        </w:rPr>
        <w:t>Precept proposals 2024/5 –</w:t>
      </w:r>
      <w:r w:rsidR="00793811">
        <w:rPr>
          <w:rFonts w:asciiTheme="minorHAnsi" w:hAnsiTheme="minorHAnsi" w:cstheme="minorHAnsi"/>
          <w:b/>
          <w:bCs/>
        </w:rPr>
        <w:t xml:space="preserve"> </w:t>
      </w:r>
      <w:r w:rsidR="00170D6E" w:rsidRPr="00793811">
        <w:rPr>
          <w:rFonts w:asciiTheme="minorHAnsi" w:hAnsiTheme="minorHAnsi" w:cstheme="minorHAnsi"/>
        </w:rPr>
        <w:t xml:space="preserve">Cllr AP Murphy </w:t>
      </w:r>
      <w:r w:rsidR="00B13883">
        <w:rPr>
          <w:rFonts w:asciiTheme="minorHAnsi" w:hAnsiTheme="minorHAnsi" w:cstheme="minorHAnsi"/>
        </w:rPr>
        <w:t>reviewed the budgets for 2024/</w:t>
      </w:r>
      <w:r w:rsidR="001D0E06">
        <w:rPr>
          <w:rFonts w:asciiTheme="minorHAnsi" w:hAnsiTheme="minorHAnsi" w:cstheme="minorHAnsi"/>
        </w:rPr>
        <w:t>25 explaining</w:t>
      </w:r>
      <w:r w:rsidR="00B13883">
        <w:rPr>
          <w:rFonts w:asciiTheme="minorHAnsi" w:hAnsiTheme="minorHAnsi" w:cstheme="minorHAnsi"/>
        </w:rPr>
        <w:t xml:space="preserve"> the background to the </w:t>
      </w:r>
      <w:r w:rsidR="00805CD3">
        <w:rPr>
          <w:rFonts w:asciiTheme="minorHAnsi" w:hAnsiTheme="minorHAnsi" w:cstheme="minorHAnsi"/>
        </w:rPr>
        <w:t>proposed figures</w:t>
      </w:r>
      <w:r w:rsidR="0028714F">
        <w:rPr>
          <w:rFonts w:asciiTheme="minorHAnsi" w:hAnsiTheme="minorHAnsi" w:cstheme="minorHAnsi"/>
        </w:rPr>
        <w:t xml:space="preserve">.  There had been </w:t>
      </w:r>
      <w:r w:rsidR="00CA00B2">
        <w:rPr>
          <w:rFonts w:asciiTheme="minorHAnsi" w:hAnsiTheme="minorHAnsi" w:cstheme="minorHAnsi"/>
        </w:rPr>
        <w:t>large invoice presented f</w:t>
      </w:r>
      <w:r w:rsidR="00D62FE9">
        <w:rPr>
          <w:rFonts w:asciiTheme="minorHAnsi" w:hAnsiTheme="minorHAnsi" w:cstheme="minorHAnsi"/>
        </w:rPr>
        <w:t xml:space="preserve">rom WDC for </w:t>
      </w:r>
      <w:r w:rsidR="00CA00B2">
        <w:rPr>
          <w:rFonts w:asciiTheme="minorHAnsi" w:hAnsiTheme="minorHAnsi" w:cstheme="minorHAnsi"/>
        </w:rPr>
        <w:t>election costs.</w:t>
      </w:r>
      <w:r w:rsidR="00D62FE9">
        <w:rPr>
          <w:rFonts w:asciiTheme="minorHAnsi" w:hAnsiTheme="minorHAnsi" w:cstheme="minorHAnsi"/>
        </w:rPr>
        <w:t xml:space="preserve">  </w:t>
      </w:r>
      <w:r w:rsidR="001D0E06">
        <w:rPr>
          <w:rFonts w:asciiTheme="minorHAnsi" w:hAnsiTheme="minorHAnsi" w:cstheme="minorHAnsi"/>
        </w:rPr>
        <w:t xml:space="preserve">The costs had increased </w:t>
      </w:r>
      <w:r w:rsidR="000E7921">
        <w:rPr>
          <w:rFonts w:asciiTheme="minorHAnsi" w:hAnsiTheme="minorHAnsi" w:cstheme="minorHAnsi"/>
        </w:rPr>
        <w:t>by 47</w:t>
      </w:r>
      <w:r w:rsidR="001D0E06">
        <w:rPr>
          <w:rFonts w:asciiTheme="minorHAnsi" w:hAnsiTheme="minorHAnsi" w:cstheme="minorHAnsi"/>
        </w:rPr>
        <w:t>%.</w:t>
      </w:r>
    </w:p>
    <w:p w14:paraId="7FC0B618" w14:textId="6A18D092" w:rsidR="009D3820" w:rsidRDefault="001D0E06" w:rsidP="001D0E06">
      <w:pPr>
        <w:pStyle w:val="ListParagraph"/>
        <w:rPr>
          <w:rFonts w:asciiTheme="minorHAnsi" w:hAnsiTheme="minorHAnsi" w:cstheme="minorHAnsi"/>
        </w:rPr>
      </w:pPr>
      <w:r w:rsidRPr="001D0E06">
        <w:rPr>
          <w:rFonts w:asciiTheme="minorHAnsi" w:hAnsiTheme="minorHAnsi" w:cstheme="minorHAnsi"/>
        </w:rPr>
        <w:t xml:space="preserve">The Town Clerk </w:t>
      </w:r>
      <w:r w:rsidR="00714CC6">
        <w:rPr>
          <w:rFonts w:asciiTheme="minorHAnsi" w:hAnsiTheme="minorHAnsi" w:cstheme="minorHAnsi"/>
        </w:rPr>
        <w:t>had asked</w:t>
      </w:r>
      <w:r w:rsidRPr="001D0E06">
        <w:rPr>
          <w:rFonts w:asciiTheme="minorHAnsi" w:hAnsiTheme="minorHAnsi" w:cstheme="minorHAnsi"/>
        </w:rPr>
        <w:t xml:space="preserve"> for a breakdown of costs, and it was resolved to find out further information before this invoice was paid</w:t>
      </w:r>
      <w:r w:rsidR="0025713D">
        <w:rPr>
          <w:rFonts w:asciiTheme="minorHAnsi" w:hAnsiTheme="minorHAnsi" w:cstheme="minorHAnsi"/>
        </w:rPr>
        <w:t>,</w:t>
      </w:r>
      <w:r w:rsidR="009267C3">
        <w:rPr>
          <w:rFonts w:asciiTheme="minorHAnsi" w:hAnsiTheme="minorHAnsi" w:cstheme="minorHAnsi"/>
        </w:rPr>
        <w:t xml:space="preserve"> as the</w:t>
      </w:r>
      <w:r w:rsidR="0025713D">
        <w:rPr>
          <w:rFonts w:asciiTheme="minorHAnsi" w:hAnsiTheme="minorHAnsi" w:cstheme="minorHAnsi"/>
        </w:rPr>
        <w:t xml:space="preserve"> costs need to be challenged</w:t>
      </w:r>
      <w:r w:rsidRPr="001D0E06">
        <w:rPr>
          <w:rFonts w:asciiTheme="minorHAnsi" w:hAnsiTheme="minorHAnsi" w:cstheme="minorHAnsi"/>
        </w:rPr>
        <w:t>.</w:t>
      </w:r>
    </w:p>
    <w:p w14:paraId="39045623" w14:textId="0EF4830C" w:rsidR="001D0E06" w:rsidRDefault="001D0E06" w:rsidP="001D0E0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43129">
        <w:rPr>
          <w:rFonts w:asciiTheme="minorHAnsi" w:hAnsiTheme="minorHAnsi" w:cstheme="minorHAnsi"/>
        </w:rPr>
        <w:t>plan priorities were being applied to this budget</w:t>
      </w:r>
      <w:r w:rsidR="00FB0679">
        <w:rPr>
          <w:rFonts w:asciiTheme="minorHAnsi" w:hAnsiTheme="minorHAnsi" w:cstheme="minorHAnsi"/>
        </w:rPr>
        <w:t xml:space="preserve">, reserves were being </w:t>
      </w:r>
      <w:r w:rsidR="00DF7939">
        <w:rPr>
          <w:rFonts w:asciiTheme="minorHAnsi" w:hAnsiTheme="minorHAnsi" w:cstheme="minorHAnsi"/>
        </w:rPr>
        <w:t>protected, and</w:t>
      </w:r>
      <w:r w:rsidR="00043129">
        <w:rPr>
          <w:rFonts w:asciiTheme="minorHAnsi" w:hAnsiTheme="minorHAnsi" w:cstheme="minorHAnsi"/>
        </w:rPr>
        <w:t xml:space="preserve"> to ensure that services were maintained as well as </w:t>
      </w:r>
      <w:r w:rsidR="00C27D86">
        <w:rPr>
          <w:rFonts w:asciiTheme="minorHAnsi" w:hAnsiTheme="minorHAnsi" w:cstheme="minorHAnsi"/>
        </w:rPr>
        <w:t xml:space="preserve">new priorities being incorporated the proposed precept increase for 2024/25 </w:t>
      </w:r>
      <w:r w:rsidR="008E7C4F">
        <w:rPr>
          <w:rFonts w:asciiTheme="minorHAnsi" w:hAnsiTheme="minorHAnsi" w:cstheme="minorHAnsi"/>
        </w:rPr>
        <w:t>was 8.5%</w:t>
      </w:r>
      <w:r w:rsidR="00DD3850">
        <w:rPr>
          <w:rFonts w:asciiTheme="minorHAnsi" w:hAnsiTheme="minorHAnsi" w:cstheme="minorHAnsi"/>
        </w:rPr>
        <w:t>,</w:t>
      </w:r>
      <w:r w:rsidR="00465925">
        <w:rPr>
          <w:rFonts w:asciiTheme="minorHAnsi" w:hAnsiTheme="minorHAnsi" w:cstheme="minorHAnsi"/>
        </w:rPr>
        <w:t xml:space="preserve"> £</w:t>
      </w:r>
      <w:r w:rsidR="0053398A">
        <w:rPr>
          <w:rFonts w:asciiTheme="minorHAnsi" w:hAnsiTheme="minorHAnsi" w:cstheme="minorHAnsi"/>
        </w:rPr>
        <w:t>48</w:t>
      </w:r>
      <w:r w:rsidR="00100123">
        <w:rPr>
          <w:rFonts w:asciiTheme="minorHAnsi" w:hAnsiTheme="minorHAnsi" w:cstheme="minorHAnsi"/>
        </w:rPr>
        <w:t>.60</w:t>
      </w:r>
      <w:r w:rsidR="00DD3850">
        <w:rPr>
          <w:rFonts w:asciiTheme="minorHAnsi" w:hAnsiTheme="minorHAnsi" w:cstheme="minorHAnsi"/>
        </w:rPr>
        <w:t xml:space="preserve"> tax base,</w:t>
      </w:r>
      <w:r w:rsidR="00222B23">
        <w:rPr>
          <w:rFonts w:asciiTheme="minorHAnsi" w:hAnsiTheme="minorHAnsi" w:cstheme="minorHAnsi"/>
        </w:rPr>
        <w:t xml:space="preserve"> £640</w:t>
      </w:r>
      <w:r w:rsidR="00C15416">
        <w:rPr>
          <w:rFonts w:asciiTheme="minorHAnsi" w:hAnsiTheme="minorHAnsi" w:cstheme="minorHAnsi"/>
        </w:rPr>
        <w:t>,7</w:t>
      </w:r>
      <w:r w:rsidR="00A63455">
        <w:rPr>
          <w:rFonts w:asciiTheme="minorHAnsi" w:hAnsiTheme="minorHAnsi" w:cstheme="minorHAnsi"/>
        </w:rPr>
        <w:t>92</w:t>
      </w:r>
      <w:r w:rsidR="00546970">
        <w:rPr>
          <w:rFonts w:asciiTheme="minorHAnsi" w:hAnsiTheme="minorHAnsi" w:cstheme="minorHAnsi"/>
        </w:rPr>
        <w:t>.94</w:t>
      </w:r>
      <w:r w:rsidR="00DD3850">
        <w:rPr>
          <w:rFonts w:asciiTheme="minorHAnsi" w:hAnsiTheme="minorHAnsi" w:cstheme="minorHAnsi"/>
        </w:rPr>
        <w:t xml:space="preserve"> total</w:t>
      </w:r>
      <w:r w:rsidR="00C15416">
        <w:rPr>
          <w:rFonts w:asciiTheme="minorHAnsi" w:hAnsiTheme="minorHAnsi" w:cstheme="minorHAnsi"/>
        </w:rPr>
        <w:t>.</w:t>
      </w:r>
      <w:r w:rsidR="00EB20D3">
        <w:rPr>
          <w:rFonts w:asciiTheme="minorHAnsi" w:hAnsiTheme="minorHAnsi" w:cstheme="minorHAnsi"/>
        </w:rPr>
        <w:t xml:space="preserve">  Cllr M Edwards </w:t>
      </w:r>
      <w:r w:rsidR="005514AE">
        <w:rPr>
          <w:rFonts w:asciiTheme="minorHAnsi" w:hAnsiTheme="minorHAnsi" w:cstheme="minorHAnsi"/>
        </w:rPr>
        <w:t xml:space="preserve">was </w:t>
      </w:r>
      <w:r w:rsidR="00743A7F">
        <w:rPr>
          <w:rFonts w:asciiTheme="minorHAnsi" w:hAnsiTheme="minorHAnsi" w:cstheme="minorHAnsi"/>
        </w:rPr>
        <w:t>opposed to</w:t>
      </w:r>
      <w:r w:rsidR="00177874">
        <w:rPr>
          <w:rFonts w:asciiTheme="minorHAnsi" w:hAnsiTheme="minorHAnsi" w:cstheme="minorHAnsi"/>
        </w:rPr>
        <w:t xml:space="preserve"> the</w:t>
      </w:r>
      <w:r w:rsidR="005514AE">
        <w:rPr>
          <w:rFonts w:asciiTheme="minorHAnsi" w:hAnsiTheme="minorHAnsi" w:cstheme="minorHAnsi"/>
        </w:rPr>
        <w:t xml:space="preserve"> proposed increase</w:t>
      </w:r>
      <w:r w:rsidR="00833C09">
        <w:rPr>
          <w:rFonts w:asciiTheme="minorHAnsi" w:hAnsiTheme="minorHAnsi" w:cstheme="minorHAnsi"/>
        </w:rPr>
        <w:t xml:space="preserve"> as he didn’t feel he had sufficient information to make an informed decision.</w:t>
      </w:r>
      <w:r w:rsidR="00743A7F">
        <w:rPr>
          <w:rFonts w:asciiTheme="minorHAnsi" w:hAnsiTheme="minorHAnsi" w:cstheme="minorHAnsi"/>
        </w:rPr>
        <w:t xml:space="preserve">  All others resolved to support the increase.</w:t>
      </w:r>
    </w:p>
    <w:p w14:paraId="5D2BE211" w14:textId="0D57C5F9" w:rsidR="00A334FF" w:rsidRDefault="00A334FF" w:rsidP="001D0E0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</w:t>
      </w:r>
      <w:r w:rsidR="00C35676">
        <w:rPr>
          <w:rFonts w:asciiTheme="minorHAnsi" w:hAnsiTheme="minorHAnsi" w:cstheme="minorHAnsi"/>
        </w:rPr>
        <w:t>that Cllr Edwards would spend time reviewing the accounts system and requirements for the AGAR.  It was also agreed to have a working group to review the income and expenditure for the Tourist Information centre.</w:t>
      </w:r>
      <w:r w:rsidR="007D5E56">
        <w:rPr>
          <w:rFonts w:asciiTheme="minorHAnsi" w:hAnsiTheme="minorHAnsi" w:cstheme="minorHAnsi"/>
        </w:rPr>
        <w:t xml:space="preserve">  Cllr Murphy wished thanks to be recorded to the Town Clerk and Finance Officer George Palmer for their support in generating the report.</w:t>
      </w:r>
    </w:p>
    <w:p w14:paraId="4BCA18E0" w14:textId="77777777" w:rsidR="00275929" w:rsidRPr="001D0E06" w:rsidRDefault="00275929" w:rsidP="001D0E06">
      <w:pPr>
        <w:pStyle w:val="ListParagraph"/>
        <w:rPr>
          <w:rFonts w:asciiTheme="minorHAnsi" w:hAnsiTheme="minorHAnsi" w:cstheme="minorHAnsi"/>
        </w:rPr>
      </w:pPr>
    </w:p>
    <w:p w14:paraId="0A8B14B1" w14:textId="14A587F8" w:rsidR="00275929" w:rsidRPr="00275929" w:rsidRDefault="00F51055" w:rsidP="0027592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75929">
        <w:rPr>
          <w:rFonts w:asciiTheme="minorHAnsi" w:hAnsiTheme="minorHAnsi" w:cstheme="minorHAnsi"/>
          <w:b/>
          <w:bCs/>
        </w:rPr>
        <w:t xml:space="preserve">Investment Policy – </w:t>
      </w:r>
      <w:r w:rsidR="00C15416" w:rsidRPr="00275929">
        <w:rPr>
          <w:rFonts w:asciiTheme="minorHAnsi" w:hAnsiTheme="minorHAnsi" w:cstheme="minorHAnsi"/>
        </w:rPr>
        <w:t xml:space="preserve">Cllr AP Murphy </w:t>
      </w:r>
      <w:r w:rsidRPr="00275929">
        <w:rPr>
          <w:rFonts w:asciiTheme="minorHAnsi" w:hAnsiTheme="minorHAnsi" w:cstheme="minorHAnsi"/>
        </w:rPr>
        <w:t>review</w:t>
      </w:r>
      <w:r w:rsidR="00C15416" w:rsidRPr="00275929">
        <w:rPr>
          <w:rFonts w:asciiTheme="minorHAnsi" w:hAnsiTheme="minorHAnsi" w:cstheme="minorHAnsi"/>
        </w:rPr>
        <w:t>ed</w:t>
      </w:r>
      <w:r w:rsidR="00275929" w:rsidRPr="00275929">
        <w:rPr>
          <w:rFonts w:asciiTheme="minorHAnsi" w:hAnsiTheme="minorHAnsi" w:cstheme="minorHAnsi"/>
        </w:rPr>
        <w:t xml:space="preserve"> the proposed changes and it </w:t>
      </w:r>
      <w:proofErr w:type="gramStart"/>
      <w:r w:rsidR="00275929" w:rsidRPr="00275929">
        <w:rPr>
          <w:rFonts w:asciiTheme="minorHAnsi" w:hAnsiTheme="minorHAnsi" w:cstheme="minorHAnsi"/>
        </w:rPr>
        <w:t>was</w:t>
      </w:r>
      <w:proofErr w:type="gramEnd"/>
      <w:r w:rsidR="00275929" w:rsidRPr="00275929">
        <w:rPr>
          <w:rFonts w:asciiTheme="minorHAnsi" w:hAnsiTheme="minorHAnsi" w:cstheme="minorHAnsi"/>
        </w:rPr>
        <w:t xml:space="preserve"> </w:t>
      </w:r>
    </w:p>
    <w:p w14:paraId="72E92755" w14:textId="67783B62" w:rsidR="005E1239" w:rsidRPr="00275929" w:rsidRDefault="00F51055" w:rsidP="00275929">
      <w:pPr>
        <w:pStyle w:val="ListParagraph"/>
        <w:rPr>
          <w:rFonts w:asciiTheme="minorHAnsi" w:hAnsiTheme="minorHAnsi" w:cstheme="minorHAnsi"/>
          <w:b/>
          <w:bCs/>
        </w:rPr>
      </w:pPr>
      <w:r w:rsidRPr="00275929">
        <w:rPr>
          <w:rFonts w:asciiTheme="minorHAnsi" w:hAnsiTheme="minorHAnsi" w:cstheme="minorHAnsi"/>
        </w:rPr>
        <w:t>approve</w:t>
      </w:r>
      <w:r w:rsidR="00275929" w:rsidRPr="00275929">
        <w:rPr>
          <w:rFonts w:asciiTheme="minorHAnsi" w:hAnsiTheme="minorHAnsi" w:cstheme="minorHAnsi"/>
        </w:rPr>
        <w:t>d</w:t>
      </w:r>
      <w:r w:rsidRPr="00275929">
        <w:rPr>
          <w:rFonts w:asciiTheme="minorHAnsi" w:hAnsiTheme="minorHAnsi" w:cstheme="minorHAnsi"/>
        </w:rPr>
        <w:t xml:space="preserve"> to take to Full Council.</w:t>
      </w:r>
    </w:p>
    <w:p w14:paraId="572B2C0F" w14:textId="77777777" w:rsidR="00131860" w:rsidRPr="00EE2916" w:rsidRDefault="00131860" w:rsidP="00EE2916">
      <w:pPr>
        <w:pStyle w:val="ListParagraph"/>
        <w:rPr>
          <w:rFonts w:asciiTheme="minorHAnsi" w:hAnsiTheme="minorHAnsi" w:cstheme="minorHAnsi"/>
        </w:rPr>
      </w:pPr>
    </w:p>
    <w:p w14:paraId="7B3D1FF6" w14:textId="5191FCF6" w:rsidR="004E586E" w:rsidRPr="00FB0679" w:rsidRDefault="00E5797B" w:rsidP="007D289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FB0679">
        <w:rPr>
          <w:rFonts w:asciiTheme="minorHAnsi" w:hAnsiTheme="minorHAnsi" w:cstheme="minorHAnsi"/>
          <w:b/>
          <w:bCs/>
        </w:rPr>
        <w:t>R</w:t>
      </w:r>
      <w:r w:rsidR="00EE2916" w:rsidRPr="00FB0679">
        <w:rPr>
          <w:rFonts w:asciiTheme="minorHAnsi" w:hAnsiTheme="minorHAnsi" w:cstheme="minorHAnsi"/>
          <w:b/>
          <w:bCs/>
        </w:rPr>
        <w:t>eserve Policy</w:t>
      </w:r>
      <w:r w:rsidR="00EE2916" w:rsidRPr="00FB0679">
        <w:rPr>
          <w:rFonts w:asciiTheme="minorHAnsi" w:hAnsiTheme="minorHAnsi" w:cstheme="minorHAnsi"/>
        </w:rPr>
        <w:t xml:space="preserve"> – </w:t>
      </w:r>
      <w:r w:rsidR="004E586E" w:rsidRPr="00FB0679">
        <w:rPr>
          <w:rFonts w:asciiTheme="minorHAnsi" w:hAnsiTheme="minorHAnsi" w:cstheme="minorHAnsi"/>
        </w:rPr>
        <w:t>Cllr AP Murphy reviewed the proposed changes</w:t>
      </w:r>
      <w:r w:rsidR="00FB3692" w:rsidRPr="00FB0679">
        <w:rPr>
          <w:rFonts w:asciiTheme="minorHAnsi" w:hAnsiTheme="minorHAnsi" w:cstheme="minorHAnsi"/>
        </w:rPr>
        <w:t xml:space="preserve"> and gave a background to the requirements</w:t>
      </w:r>
      <w:r w:rsidR="008610F4" w:rsidRPr="00FB0679">
        <w:rPr>
          <w:rFonts w:asciiTheme="minorHAnsi" w:hAnsiTheme="minorHAnsi" w:cstheme="minorHAnsi"/>
        </w:rPr>
        <w:t xml:space="preserve">.  It was resolved to approve the changes as presented </w:t>
      </w:r>
      <w:r w:rsidR="00FB0679" w:rsidRPr="00FB0679">
        <w:rPr>
          <w:rFonts w:asciiTheme="minorHAnsi" w:hAnsiTheme="minorHAnsi" w:cstheme="minorHAnsi"/>
        </w:rPr>
        <w:t>to take to</w:t>
      </w:r>
      <w:r w:rsidR="004E586E" w:rsidRPr="00FB0679">
        <w:rPr>
          <w:rFonts w:asciiTheme="minorHAnsi" w:hAnsiTheme="minorHAnsi" w:cstheme="minorHAnsi"/>
        </w:rPr>
        <w:t xml:space="preserve"> Full Council.</w:t>
      </w:r>
    </w:p>
    <w:p w14:paraId="3471AA99" w14:textId="77777777" w:rsidR="00AE1304" w:rsidRDefault="00AE1304" w:rsidP="00EE2916">
      <w:pPr>
        <w:pStyle w:val="ListParagraph"/>
        <w:rPr>
          <w:rFonts w:asciiTheme="minorHAnsi" w:hAnsiTheme="minorHAnsi" w:cstheme="minorHAnsi"/>
        </w:rPr>
      </w:pPr>
    </w:p>
    <w:p w14:paraId="6CD6224A" w14:textId="4B001752" w:rsidR="00DB66DB" w:rsidRPr="00DB66DB" w:rsidRDefault="00AB0931" w:rsidP="00F83E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DB66DB">
        <w:rPr>
          <w:rFonts w:asciiTheme="minorHAnsi" w:hAnsiTheme="minorHAnsi" w:cstheme="minorHAnsi"/>
          <w:b/>
          <w:bCs/>
        </w:rPr>
        <w:t xml:space="preserve">Investment </w:t>
      </w:r>
      <w:r w:rsidRPr="00DB66DB">
        <w:rPr>
          <w:rFonts w:asciiTheme="minorHAnsi" w:hAnsiTheme="minorHAnsi" w:cstheme="minorHAnsi"/>
        </w:rPr>
        <w:t xml:space="preserve">– propose a further £300k invested with CCLA </w:t>
      </w:r>
      <w:r w:rsidR="00FB0679" w:rsidRPr="00DB66DB">
        <w:rPr>
          <w:rFonts w:asciiTheme="minorHAnsi" w:hAnsiTheme="minorHAnsi" w:cstheme="minorHAnsi"/>
        </w:rPr>
        <w:t>PSDF -</w:t>
      </w:r>
      <w:r w:rsidR="00AE1304" w:rsidRPr="00DB66DB">
        <w:rPr>
          <w:rFonts w:asciiTheme="minorHAnsi" w:hAnsiTheme="minorHAnsi" w:cstheme="minorHAnsi"/>
        </w:rPr>
        <w:t xml:space="preserve"> </w:t>
      </w:r>
      <w:r w:rsidR="00DB66DB" w:rsidRPr="00DB66DB">
        <w:rPr>
          <w:rFonts w:asciiTheme="minorHAnsi" w:hAnsiTheme="minorHAnsi" w:cstheme="minorHAnsi"/>
        </w:rPr>
        <w:t xml:space="preserve">Cllr AP Murphy reviewed the proposed </w:t>
      </w:r>
      <w:r w:rsidR="00DB66DB">
        <w:rPr>
          <w:rFonts w:asciiTheme="minorHAnsi" w:hAnsiTheme="minorHAnsi" w:cstheme="minorHAnsi"/>
        </w:rPr>
        <w:t>investment</w:t>
      </w:r>
      <w:r w:rsidR="00B1362B">
        <w:rPr>
          <w:rFonts w:asciiTheme="minorHAnsi" w:hAnsiTheme="minorHAnsi" w:cstheme="minorHAnsi"/>
        </w:rPr>
        <w:t>, the current rate of interest with Lloyds savings account was 1.3</w:t>
      </w:r>
      <w:proofErr w:type="gramStart"/>
      <w:r w:rsidR="00B1362B">
        <w:rPr>
          <w:rFonts w:asciiTheme="minorHAnsi" w:hAnsiTheme="minorHAnsi" w:cstheme="minorHAnsi"/>
        </w:rPr>
        <w:t xml:space="preserve">% </w:t>
      </w:r>
      <w:r w:rsidR="000E0E95">
        <w:rPr>
          <w:rFonts w:asciiTheme="minorHAnsi" w:hAnsiTheme="minorHAnsi" w:cstheme="minorHAnsi"/>
        </w:rPr>
        <w:t>,</w:t>
      </w:r>
      <w:proofErr w:type="gramEnd"/>
      <w:r w:rsidR="000E0E95">
        <w:rPr>
          <w:rFonts w:asciiTheme="minorHAnsi" w:hAnsiTheme="minorHAnsi" w:cstheme="minorHAnsi"/>
        </w:rPr>
        <w:t xml:space="preserve"> we are receiving 5.</w:t>
      </w:r>
      <w:r w:rsidR="00522366">
        <w:rPr>
          <w:rFonts w:asciiTheme="minorHAnsi" w:hAnsiTheme="minorHAnsi" w:cstheme="minorHAnsi"/>
        </w:rPr>
        <w:t>26%</w:t>
      </w:r>
      <w:r w:rsidR="002C452C">
        <w:rPr>
          <w:rFonts w:asciiTheme="minorHAnsi" w:hAnsiTheme="minorHAnsi" w:cstheme="minorHAnsi"/>
        </w:rPr>
        <w:t xml:space="preserve"> currently with our existing </w:t>
      </w:r>
      <w:r w:rsidR="006E729D">
        <w:rPr>
          <w:rFonts w:asciiTheme="minorHAnsi" w:hAnsiTheme="minorHAnsi" w:cstheme="minorHAnsi"/>
        </w:rPr>
        <w:t xml:space="preserve">PSDF </w:t>
      </w:r>
      <w:r w:rsidR="002C452C">
        <w:rPr>
          <w:rFonts w:asciiTheme="minorHAnsi" w:hAnsiTheme="minorHAnsi" w:cstheme="minorHAnsi"/>
        </w:rPr>
        <w:t>investment</w:t>
      </w:r>
      <w:r w:rsidR="006E729D">
        <w:rPr>
          <w:rFonts w:asciiTheme="minorHAnsi" w:hAnsiTheme="minorHAnsi" w:cstheme="minorHAnsi"/>
        </w:rPr>
        <w:t>. I</w:t>
      </w:r>
      <w:r w:rsidR="00DB66DB" w:rsidRPr="00DB66DB">
        <w:rPr>
          <w:rFonts w:asciiTheme="minorHAnsi" w:hAnsiTheme="minorHAnsi" w:cstheme="minorHAnsi"/>
        </w:rPr>
        <w:t>t was approved to take to Full Council.</w:t>
      </w:r>
    </w:p>
    <w:p w14:paraId="2FCC6D67" w14:textId="77777777" w:rsidR="00E24994" w:rsidRDefault="00E24994" w:rsidP="00E24994">
      <w:pPr>
        <w:pStyle w:val="ListParagraph"/>
        <w:rPr>
          <w:rFonts w:asciiTheme="minorHAnsi" w:hAnsiTheme="minorHAnsi" w:cstheme="minorHAnsi"/>
        </w:rPr>
      </w:pPr>
    </w:p>
    <w:p w14:paraId="408CB27F" w14:textId="3443EE39" w:rsidR="000571FF" w:rsidRDefault="000571FF" w:rsidP="00A95B08">
      <w:pPr>
        <w:pStyle w:val="ListParagraph"/>
        <w:numPr>
          <w:ilvl w:val="0"/>
          <w:numId w:val="20"/>
        </w:numPr>
        <w:rPr>
          <w:rFonts w:ascii="Calibri" w:hAnsi="Calibri"/>
          <w:bCs/>
        </w:rPr>
      </w:pPr>
      <w:r w:rsidRPr="003C4D18">
        <w:rPr>
          <w:rFonts w:ascii="Calibri" w:hAnsi="Calibri"/>
          <w:b/>
        </w:rPr>
        <w:t>Calendar of meetings 2024/5</w:t>
      </w:r>
      <w:r w:rsidRPr="003C4D18">
        <w:rPr>
          <w:rFonts w:ascii="Calibri" w:hAnsi="Calibri"/>
          <w:bCs/>
        </w:rPr>
        <w:t xml:space="preserve"> – </w:t>
      </w:r>
      <w:r w:rsidR="009D7F3C">
        <w:rPr>
          <w:rFonts w:ascii="Calibri" w:hAnsi="Calibri"/>
          <w:bCs/>
        </w:rPr>
        <w:t xml:space="preserve">The Town Clerk presented the </w:t>
      </w:r>
      <w:r w:rsidR="00FB0679">
        <w:rPr>
          <w:rFonts w:ascii="Calibri" w:hAnsi="Calibri"/>
          <w:bCs/>
        </w:rPr>
        <w:t>dates,</w:t>
      </w:r>
      <w:r w:rsidR="009D7F3C">
        <w:rPr>
          <w:rFonts w:ascii="Calibri" w:hAnsi="Calibri"/>
          <w:bCs/>
        </w:rPr>
        <w:t xml:space="preserve"> and it was </w:t>
      </w:r>
      <w:r w:rsidRPr="003C4D18">
        <w:rPr>
          <w:rFonts w:ascii="Calibri" w:hAnsi="Calibri"/>
          <w:bCs/>
        </w:rPr>
        <w:t>approve</w:t>
      </w:r>
      <w:r w:rsidR="009D7F3C">
        <w:rPr>
          <w:rFonts w:ascii="Calibri" w:hAnsi="Calibri"/>
          <w:bCs/>
        </w:rPr>
        <w:t>d</w:t>
      </w:r>
      <w:r w:rsidRPr="003C4D18">
        <w:rPr>
          <w:rFonts w:ascii="Calibri" w:hAnsi="Calibri"/>
          <w:bCs/>
        </w:rPr>
        <w:t xml:space="preserve"> to take </w:t>
      </w:r>
      <w:r w:rsidR="009D7F3C">
        <w:rPr>
          <w:rFonts w:ascii="Calibri" w:hAnsi="Calibri"/>
          <w:bCs/>
        </w:rPr>
        <w:t xml:space="preserve">the dates </w:t>
      </w:r>
      <w:r w:rsidRPr="003C4D18">
        <w:rPr>
          <w:rFonts w:ascii="Calibri" w:hAnsi="Calibri"/>
          <w:bCs/>
        </w:rPr>
        <w:t>to Full Council</w:t>
      </w:r>
      <w:r w:rsidR="009D7F3C">
        <w:rPr>
          <w:rFonts w:ascii="Calibri" w:hAnsi="Calibri"/>
          <w:bCs/>
        </w:rPr>
        <w:t>.</w:t>
      </w:r>
    </w:p>
    <w:p w14:paraId="66315138" w14:textId="77777777" w:rsidR="00E24994" w:rsidRPr="00EE2916" w:rsidRDefault="00E24994" w:rsidP="00EE2916">
      <w:pPr>
        <w:pStyle w:val="ListParagraph"/>
        <w:rPr>
          <w:rFonts w:asciiTheme="minorHAnsi" w:hAnsiTheme="minorHAnsi" w:cstheme="minorHAnsi"/>
        </w:rPr>
      </w:pPr>
    </w:p>
    <w:p w14:paraId="4E6C4BAD" w14:textId="5A55701C" w:rsidR="009F2C0C" w:rsidRDefault="00A37DFD" w:rsidP="00A95B08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131860">
        <w:rPr>
          <w:rFonts w:ascii="Calibri" w:hAnsi="Calibri"/>
          <w:b/>
        </w:rPr>
        <w:t>Staffing</w:t>
      </w:r>
      <w:r w:rsidR="00F43DB5" w:rsidRPr="00131860">
        <w:rPr>
          <w:rFonts w:ascii="Calibri" w:hAnsi="Calibri"/>
          <w:b/>
        </w:rPr>
        <w:t xml:space="preserve"> </w:t>
      </w:r>
      <w:r w:rsidR="00F43DB5" w:rsidRPr="00131860">
        <w:rPr>
          <w:rFonts w:ascii="Calibri" w:hAnsi="Calibri"/>
          <w:bCs/>
        </w:rPr>
        <w:t xml:space="preserve">– </w:t>
      </w:r>
      <w:r w:rsidR="0027660A" w:rsidRPr="00131860">
        <w:rPr>
          <w:rFonts w:ascii="Calibri" w:hAnsi="Calibri"/>
          <w:bCs/>
        </w:rPr>
        <w:t>The</w:t>
      </w:r>
      <w:r w:rsidR="0027660A" w:rsidRPr="00131860">
        <w:rPr>
          <w:rFonts w:ascii="Calibri" w:hAnsi="Calibri"/>
          <w:b/>
        </w:rPr>
        <w:t xml:space="preserve"> </w:t>
      </w:r>
      <w:r w:rsidR="00F43DB5" w:rsidRPr="00131860">
        <w:rPr>
          <w:rFonts w:ascii="Calibri" w:hAnsi="Calibri"/>
        </w:rPr>
        <w:t>T</w:t>
      </w:r>
      <w:r w:rsidR="002813C9" w:rsidRPr="00131860">
        <w:rPr>
          <w:rFonts w:ascii="Calibri" w:hAnsi="Calibri"/>
        </w:rPr>
        <w:t xml:space="preserve">own </w:t>
      </w:r>
      <w:r w:rsidR="00F43DB5" w:rsidRPr="00131860">
        <w:rPr>
          <w:rFonts w:ascii="Calibri" w:hAnsi="Calibri"/>
        </w:rPr>
        <w:t>C</w:t>
      </w:r>
      <w:r w:rsidR="002813C9" w:rsidRPr="00131860">
        <w:rPr>
          <w:rFonts w:ascii="Calibri" w:hAnsi="Calibri"/>
        </w:rPr>
        <w:t>lerk</w:t>
      </w:r>
      <w:r w:rsidR="00F43DB5" w:rsidRPr="00131860">
        <w:rPr>
          <w:rFonts w:ascii="Calibri" w:hAnsi="Calibri"/>
        </w:rPr>
        <w:t xml:space="preserve"> </w:t>
      </w:r>
      <w:r w:rsidR="0027660A" w:rsidRPr="00131860">
        <w:rPr>
          <w:rFonts w:ascii="Calibri" w:hAnsi="Calibri"/>
        </w:rPr>
        <w:t>reviewed staffing matters.</w:t>
      </w:r>
      <w:r w:rsidR="009D7F3C">
        <w:rPr>
          <w:rFonts w:ascii="Calibri" w:hAnsi="Calibri"/>
        </w:rPr>
        <w:t xml:space="preserve">  Cllr D Skinner wished to record thanks to all staff for their commitment to the Town Council since </w:t>
      </w:r>
      <w:r w:rsidR="007A549B">
        <w:rPr>
          <w:rFonts w:ascii="Calibri" w:hAnsi="Calibri"/>
        </w:rPr>
        <w:t>the new administration had come into power.</w:t>
      </w:r>
    </w:p>
    <w:p w14:paraId="2A9D3592" w14:textId="77777777" w:rsidR="002F1362" w:rsidRDefault="002F1362" w:rsidP="002F1362">
      <w:pPr>
        <w:pStyle w:val="ListParagraph"/>
        <w:rPr>
          <w:rFonts w:ascii="Calibri" w:hAnsi="Calibri"/>
        </w:rPr>
      </w:pPr>
    </w:p>
    <w:p w14:paraId="121FA48D" w14:textId="6361D548" w:rsidR="00131860" w:rsidRDefault="00131860" w:rsidP="00A95B08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Grant </w:t>
      </w:r>
      <w:r w:rsidR="00AB093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B0931">
        <w:rPr>
          <w:rFonts w:ascii="Calibri" w:hAnsi="Calibri"/>
        </w:rPr>
        <w:t xml:space="preserve">Central </w:t>
      </w:r>
      <w:r>
        <w:rPr>
          <w:rFonts w:ascii="Calibri" w:hAnsi="Calibri"/>
        </w:rPr>
        <w:t>AJAX</w:t>
      </w:r>
      <w:r w:rsidR="00AB0931">
        <w:rPr>
          <w:rFonts w:ascii="Calibri" w:hAnsi="Calibri"/>
        </w:rPr>
        <w:t xml:space="preserve"> £3K</w:t>
      </w:r>
      <w:r w:rsidR="007A549B">
        <w:rPr>
          <w:rFonts w:ascii="Calibri" w:hAnsi="Calibri"/>
        </w:rPr>
        <w:t xml:space="preserve"> – Following a discussion it was resolved to approve the grant for £3K.</w:t>
      </w:r>
    </w:p>
    <w:p w14:paraId="20A6F43A" w14:textId="60000350" w:rsidR="00332B2B" w:rsidRDefault="00E3750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0008EB">
        <w:rPr>
          <w:rFonts w:ascii="Calibri" w:hAnsi="Calibri"/>
          <w:b/>
          <w:szCs w:val="24"/>
        </w:rPr>
        <w:t xml:space="preserve"> </w:t>
      </w:r>
      <w:r w:rsidR="00131860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  <w:r w:rsidR="00AB0931">
        <w:rPr>
          <w:rFonts w:ascii="Calibri" w:hAnsi="Calibri"/>
          <w:b/>
          <w:szCs w:val="24"/>
        </w:rPr>
        <w:t>6</w:t>
      </w:r>
      <w:r w:rsidR="00612327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.</w:t>
      </w:r>
      <w:r w:rsidR="006D0843" w:rsidRPr="006D0843">
        <w:rPr>
          <w:rFonts w:ascii="Calibri" w:hAnsi="Calibri"/>
          <w:b/>
          <w:szCs w:val="24"/>
        </w:rPr>
        <w:t xml:space="preserve"> </w:t>
      </w:r>
      <w:r w:rsidR="00FC7397">
        <w:rPr>
          <w:rFonts w:ascii="Calibri" w:hAnsi="Calibri"/>
          <w:b/>
          <w:szCs w:val="24"/>
        </w:rPr>
        <w:t xml:space="preserve"> </w:t>
      </w:r>
      <w:r w:rsidR="00C17CFA">
        <w:rPr>
          <w:rFonts w:ascii="Calibri" w:hAnsi="Calibri"/>
          <w:b/>
          <w:szCs w:val="24"/>
        </w:rPr>
        <w:t xml:space="preserve">CIL </w:t>
      </w:r>
      <w:r w:rsidR="00332B2B">
        <w:rPr>
          <w:rFonts w:ascii="Calibri" w:hAnsi="Calibri"/>
          <w:b/>
          <w:szCs w:val="24"/>
        </w:rPr>
        <w:t xml:space="preserve">working </w:t>
      </w:r>
      <w:r w:rsidR="002813C9">
        <w:rPr>
          <w:rFonts w:ascii="Calibri" w:hAnsi="Calibri"/>
          <w:b/>
          <w:szCs w:val="24"/>
        </w:rPr>
        <w:t>party –</w:t>
      </w:r>
      <w:r w:rsidR="00324A52">
        <w:rPr>
          <w:rFonts w:ascii="Calibri" w:hAnsi="Calibri"/>
          <w:b/>
          <w:szCs w:val="24"/>
        </w:rPr>
        <w:t xml:space="preserve"> </w:t>
      </w:r>
      <w:r w:rsidR="00CB7E34" w:rsidRPr="00CB7E34">
        <w:rPr>
          <w:rFonts w:ascii="Calibri" w:hAnsi="Calibri"/>
          <w:bCs/>
          <w:szCs w:val="24"/>
        </w:rPr>
        <w:t xml:space="preserve">The Town Clerk reviewed the summary and listed </w:t>
      </w:r>
      <w:r w:rsidR="008B227A" w:rsidRPr="00CB7E34">
        <w:rPr>
          <w:rFonts w:ascii="Calibri" w:hAnsi="Calibri"/>
          <w:bCs/>
          <w:szCs w:val="24"/>
        </w:rPr>
        <w:t>proposals</w:t>
      </w:r>
      <w:r w:rsidR="007F3FCB">
        <w:rPr>
          <w:rFonts w:ascii="Calibri" w:hAnsi="Calibri"/>
          <w:bCs/>
          <w:szCs w:val="24"/>
        </w:rPr>
        <w:t>.</w:t>
      </w:r>
    </w:p>
    <w:p w14:paraId="1F93B6C1" w14:textId="77777777" w:rsidR="00D32D81" w:rsidRDefault="007F3FC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It was resolved to approve all requests with exception of the bench</w:t>
      </w:r>
      <w:r w:rsidR="00D32D81">
        <w:rPr>
          <w:rFonts w:ascii="Calibri" w:hAnsi="Calibri"/>
          <w:bCs/>
          <w:szCs w:val="24"/>
        </w:rPr>
        <w:t xml:space="preserve"> next to the </w:t>
      </w:r>
      <w:proofErr w:type="gramStart"/>
      <w:r w:rsidR="00D32D81">
        <w:rPr>
          <w:rFonts w:ascii="Calibri" w:hAnsi="Calibri"/>
          <w:bCs/>
          <w:szCs w:val="24"/>
        </w:rPr>
        <w:t>bus</w:t>
      </w:r>
      <w:proofErr w:type="gramEnd"/>
      <w:r w:rsidR="00D32D81">
        <w:rPr>
          <w:rFonts w:ascii="Calibri" w:hAnsi="Calibri"/>
          <w:bCs/>
          <w:szCs w:val="24"/>
        </w:rPr>
        <w:t xml:space="preserve"> </w:t>
      </w:r>
    </w:p>
    <w:p w14:paraId="4B81B2D1" w14:textId="77777777" w:rsidR="00D32D81" w:rsidRDefault="00D32D8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lastRenderedPageBreak/>
        <w:t xml:space="preserve">              stop on Spinney Hill.  An ongoing issue with a resident need to be resolved before </w:t>
      </w:r>
      <w:proofErr w:type="gramStart"/>
      <w:r>
        <w:rPr>
          <w:rFonts w:ascii="Calibri" w:hAnsi="Calibri"/>
          <w:bCs/>
          <w:szCs w:val="24"/>
        </w:rPr>
        <w:t>this</w:t>
      </w:r>
      <w:proofErr w:type="gramEnd"/>
      <w:r>
        <w:rPr>
          <w:rFonts w:ascii="Calibri" w:hAnsi="Calibri"/>
          <w:bCs/>
          <w:szCs w:val="24"/>
        </w:rPr>
        <w:t xml:space="preserve"> </w:t>
      </w:r>
    </w:p>
    <w:p w14:paraId="15E4326D" w14:textId="7FA5BB38" w:rsidR="007F3FCB" w:rsidRPr="00CB7E34" w:rsidRDefault="00D32D8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is installed.</w:t>
      </w:r>
      <w:r w:rsidR="001B2D91">
        <w:rPr>
          <w:rFonts w:ascii="Calibri" w:hAnsi="Calibri"/>
          <w:bCs/>
          <w:szCs w:val="24"/>
        </w:rPr>
        <w:t xml:space="preserve">  (Summary attached Appendix 1)</w:t>
      </w:r>
    </w:p>
    <w:p w14:paraId="13FD797D" w14:textId="73B1BBFF" w:rsidR="00A85E5B" w:rsidRDefault="00DE5912" w:rsidP="006824E6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</w:t>
      </w:r>
    </w:p>
    <w:p w14:paraId="5316D748" w14:textId="373A526A" w:rsidR="00427B45" w:rsidRPr="00B9026D" w:rsidRDefault="00612327" w:rsidP="00B902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B9026D">
        <w:rPr>
          <w:rFonts w:asciiTheme="minorHAnsi" w:hAnsiTheme="minorHAnsi" w:cstheme="minorHAnsi"/>
          <w:b/>
          <w:bCs/>
        </w:rPr>
        <w:t>R</w:t>
      </w:r>
      <w:r w:rsidR="003C4D18" w:rsidRPr="00B9026D">
        <w:rPr>
          <w:rFonts w:asciiTheme="minorHAnsi" w:hAnsiTheme="minorHAnsi" w:cstheme="minorHAnsi"/>
          <w:b/>
          <w:bCs/>
        </w:rPr>
        <w:t>isk Management –</w:t>
      </w:r>
      <w:r w:rsidR="00427B45" w:rsidRPr="00B9026D">
        <w:rPr>
          <w:rFonts w:asciiTheme="minorHAnsi" w:hAnsiTheme="minorHAnsi" w:cstheme="minorHAnsi"/>
        </w:rPr>
        <w:t xml:space="preserve"> The Town Clerk reviewed the proposed changes and it </w:t>
      </w:r>
      <w:proofErr w:type="gramStart"/>
      <w:r w:rsidR="00427B45" w:rsidRPr="00B9026D">
        <w:rPr>
          <w:rFonts w:asciiTheme="minorHAnsi" w:hAnsiTheme="minorHAnsi" w:cstheme="minorHAnsi"/>
        </w:rPr>
        <w:t>was</w:t>
      </w:r>
      <w:proofErr w:type="gramEnd"/>
      <w:r w:rsidR="00427B45" w:rsidRPr="00B9026D">
        <w:rPr>
          <w:rFonts w:asciiTheme="minorHAnsi" w:hAnsiTheme="minorHAnsi" w:cstheme="minorHAnsi"/>
        </w:rPr>
        <w:t xml:space="preserve"> </w:t>
      </w:r>
    </w:p>
    <w:p w14:paraId="2E4DC704" w14:textId="77777777" w:rsidR="00427B45" w:rsidRDefault="00427B45" w:rsidP="00427B45">
      <w:pPr>
        <w:pStyle w:val="ListParagraph"/>
        <w:rPr>
          <w:rFonts w:asciiTheme="minorHAnsi" w:hAnsiTheme="minorHAnsi" w:cstheme="minorHAnsi"/>
        </w:rPr>
      </w:pPr>
      <w:r w:rsidRPr="00275929">
        <w:rPr>
          <w:rFonts w:asciiTheme="minorHAnsi" w:hAnsiTheme="minorHAnsi" w:cstheme="minorHAnsi"/>
        </w:rPr>
        <w:t>approved to take to Full Council.</w:t>
      </w:r>
    </w:p>
    <w:p w14:paraId="4BA17E07" w14:textId="500E63C8" w:rsidR="00A85E5B" w:rsidRDefault="00A85E5B" w:rsidP="00A85E5B">
      <w:pPr>
        <w:pStyle w:val="ListParagraph"/>
        <w:rPr>
          <w:rFonts w:ascii="Calibri" w:hAnsi="Calibri"/>
          <w:bCs/>
        </w:rPr>
      </w:pPr>
    </w:p>
    <w:p w14:paraId="0EC72C15" w14:textId="70C24057" w:rsidR="00427B45" w:rsidRPr="00612327" w:rsidRDefault="003C4D18" w:rsidP="00B9026D">
      <w:pPr>
        <w:pStyle w:val="ListParagraph"/>
        <w:numPr>
          <w:ilvl w:val="0"/>
          <w:numId w:val="25"/>
        </w:numPr>
        <w:rPr>
          <w:rFonts w:ascii="Calibri" w:hAnsi="Calibri"/>
          <w:bCs/>
        </w:rPr>
      </w:pPr>
      <w:r w:rsidRPr="00612327">
        <w:rPr>
          <w:rFonts w:ascii="Calibri" w:hAnsi="Calibri"/>
          <w:b/>
        </w:rPr>
        <w:t>Terms of Reference</w:t>
      </w:r>
      <w:r w:rsidRPr="00612327">
        <w:rPr>
          <w:rFonts w:ascii="Calibri" w:hAnsi="Calibri"/>
          <w:bCs/>
        </w:rPr>
        <w:t xml:space="preserve"> – </w:t>
      </w:r>
      <w:r w:rsidR="008B227A" w:rsidRPr="00612327">
        <w:rPr>
          <w:rFonts w:ascii="Calibri" w:hAnsi="Calibri"/>
          <w:bCs/>
        </w:rPr>
        <w:t xml:space="preserve">The Terms of reference </w:t>
      </w:r>
      <w:r w:rsidR="00427B45" w:rsidRPr="00612327">
        <w:rPr>
          <w:rFonts w:ascii="Calibri" w:hAnsi="Calibri"/>
          <w:bCs/>
        </w:rPr>
        <w:t xml:space="preserve">for this committee was accepted and </w:t>
      </w:r>
    </w:p>
    <w:p w14:paraId="527B3300" w14:textId="358F8AA4" w:rsidR="007E0836" w:rsidRDefault="00427B45" w:rsidP="00EB20D3">
      <w:pPr>
        <w:pStyle w:val="ListParagraph"/>
        <w:rPr>
          <w:rFonts w:ascii="Calibri" w:hAnsi="Calibri"/>
          <w:bCs/>
        </w:rPr>
      </w:pPr>
      <w:r w:rsidRPr="00427B45">
        <w:rPr>
          <w:rFonts w:ascii="Calibri" w:hAnsi="Calibri"/>
          <w:bCs/>
        </w:rPr>
        <w:t>approved.</w:t>
      </w:r>
    </w:p>
    <w:p w14:paraId="7F3A12EA" w14:textId="77777777" w:rsidR="00EB20D3" w:rsidRDefault="00EB20D3" w:rsidP="00EB20D3">
      <w:pPr>
        <w:pStyle w:val="ListParagraph"/>
        <w:rPr>
          <w:rFonts w:ascii="Calibri" w:hAnsi="Calibri"/>
          <w:bCs/>
        </w:rPr>
      </w:pPr>
    </w:p>
    <w:p w14:paraId="4C70AC11" w14:textId="47361339" w:rsidR="00427B45" w:rsidRPr="00612327" w:rsidRDefault="00612327" w:rsidP="0061232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B9026D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. </w:t>
      </w:r>
      <w:r w:rsidR="007E0836" w:rsidRPr="00612327">
        <w:rPr>
          <w:rFonts w:asciiTheme="minorHAnsi" w:hAnsiTheme="minorHAnsi" w:cstheme="minorHAnsi"/>
          <w:b/>
          <w:bCs/>
        </w:rPr>
        <w:t>Recording Policy</w:t>
      </w:r>
      <w:r w:rsidR="007E0836" w:rsidRPr="00612327">
        <w:rPr>
          <w:rFonts w:asciiTheme="minorHAnsi" w:hAnsiTheme="minorHAnsi" w:cstheme="minorHAnsi"/>
        </w:rPr>
        <w:t xml:space="preserve"> – </w:t>
      </w:r>
      <w:r w:rsidR="00427B45" w:rsidRPr="00612327">
        <w:rPr>
          <w:rFonts w:asciiTheme="minorHAnsi" w:hAnsiTheme="minorHAnsi" w:cstheme="minorHAnsi"/>
        </w:rPr>
        <w:t xml:space="preserve">The Town Clerk reviewed the proposed </w:t>
      </w:r>
      <w:proofErr w:type="gramStart"/>
      <w:r w:rsidR="00427B45" w:rsidRPr="00612327">
        <w:rPr>
          <w:rFonts w:asciiTheme="minorHAnsi" w:hAnsiTheme="minorHAnsi" w:cstheme="minorHAnsi"/>
        </w:rPr>
        <w:t>changes</w:t>
      </w:r>
      <w:proofErr w:type="gramEnd"/>
      <w:r w:rsidR="00427B45" w:rsidRPr="00612327">
        <w:rPr>
          <w:rFonts w:asciiTheme="minorHAnsi" w:hAnsiTheme="minorHAnsi" w:cstheme="minorHAnsi"/>
        </w:rPr>
        <w:t xml:space="preserve"> and it was </w:t>
      </w:r>
    </w:p>
    <w:p w14:paraId="1985DDC9" w14:textId="77777777" w:rsidR="00427B45" w:rsidRPr="00275929" w:rsidRDefault="00427B45" w:rsidP="00427B45">
      <w:pPr>
        <w:pStyle w:val="ListParagraph"/>
        <w:rPr>
          <w:rFonts w:asciiTheme="minorHAnsi" w:hAnsiTheme="minorHAnsi" w:cstheme="minorHAnsi"/>
          <w:b/>
          <w:bCs/>
        </w:rPr>
      </w:pPr>
      <w:r w:rsidRPr="00275929">
        <w:rPr>
          <w:rFonts w:asciiTheme="minorHAnsi" w:hAnsiTheme="minorHAnsi" w:cstheme="minorHAnsi"/>
        </w:rPr>
        <w:t>approved to take to Full Council.</w:t>
      </w:r>
    </w:p>
    <w:p w14:paraId="4B873180" w14:textId="77777777" w:rsidR="00B83551" w:rsidRPr="007E0836" w:rsidRDefault="00B83551" w:rsidP="007E0836">
      <w:pPr>
        <w:pStyle w:val="ListParagraph"/>
        <w:rPr>
          <w:rFonts w:asciiTheme="minorHAnsi" w:hAnsiTheme="minorHAnsi" w:cstheme="minorHAnsi"/>
        </w:rPr>
      </w:pPr>
    </w:p>
    <w:p w14:paraId="70DF3456" w14:textId="00FB12C8" w:rsidR="00427B45" w:rsidRPr="00B9026D" w:rsidRDefault="002813C9" w:rsidP="00B9026D">
      <w:pPr>
        <w:pStyle w:val="ListParagraph"/>
        <w:numPr>
          <w:ilvl w:val="0"/>
          <w:numId w:val="26"/>
        </w:numPr>
        <w:rPr>
          <w:rFonts w:ascii="Calibri" w:hAnsi="Calibri"/>
          <w:bCs/>
        </w:rPr>
      </w:pPr>
      <w:r w:rsidRPr="00B9026D">
        <w:rPr>
          <w:rFonts w:ascii="Calibri" w:hAnsi="Calibri"/>
          <w:b/>
        </w:rPr>
        <w:t>Ward Walks</w:t>
      </w:r>
      <w:r w:rsidRPr="00B9026D">
        <w:rPr>
          <w:rFonts w:ascii="Calibri" w:hAnsi="Calibri"/>
          <w:bCs/>
        </w:rPr>
        <w:t xml:space="preserve"> –</w:t>
      </w:r>
      <w:r w:rsidR="00427B45" w:rsidRPr="00B9026D">
        <w:rPr>
          <w:rFonts w:ascii="Calibri" w:hAnsi="Calibri"/>
          <w:bCs/>
        </w:rPr>
        <w:t xml:space="preserve">The </w:t>
      </w:r>
      <w:r w:rsidR="006824E6" w:rsidRPr="00B9026D">
        <w:rPr>
          <w:rFonts w:ascii="Calibri" w:hAnsi="Calibri"/>
          <w:bCs/>
        </w:rPr>
        <w:t xml:space="preserve">Town </w:t>
      </w:r>
      <w:r w:rsidR="00427B45" w:rsidRPr="00B9026D">
        <w:rPr>
          <w:rFonts w:ascii="Calibri" w:hAnsi="Calibri"/>
          <w:bCs/>
        </w:rPr>
        <w:t>Clerk reviewed the report and gave an update on proposed works at Priory Pools</w:t>
      </w:r>
      <w:r w:rsidR="00D32D81" w:rsidRPr="00B9026D">
        <w:rPr>
          <w:rFonts w:ascii="Calibri" w:hAnsi="Calibri"/>
          <w:bCs/>
        </w:rPr>
        <w:t xml:space="preserve"> and St Mary Immaculate school</w:t>
      </w:r>
      <w:r w:rsidR="00427B45" w:rsidRPr="00B9026D">
        <w:rPr>
          <w:rFonts w:ascii="Calibri" w:hAnsi="Calibri"/>
          <w:bCs/>
        </w:rPr>
        <w:t>.  The next Ward Walk will be Aylesford and then Em</w:t>
      </w:r>
      <w:r w:rsidR="003C4C22" w:rsidRPr="00B9026D">
        <w:rPr>
          <w:rFonts w:ascii="Calibri" w:hAnsi="Calibri"/>
          <w:bCs/>
        </w:rPr>
        <w:t>s</w:t>
      </w:r>
      <w:r w:rsidR="00427B45" w:rsidRPr="00B9026D">
        <w:rPr>
          <w:rFonts w:ascii="Calibri" w:hAnsi="Calibri"/>
          <w:bCs/>
        </w:rPr>
        <w:t>cote wards.</w:t>
      </w:r>
      <w:r w:rsidR="00F9235E" w:rsidRPr="00B9026D">
        <w:rPr>
          <w:rFonts w:ascii="Calibri" w:hAnsi="Calibri"/>
          <w:bCs/>
        </w:rPr>
        <w:t xml:space="preserve">      </w:t>
      </w:r>
    </w:p>
    <w:p w14:paraId="7AB907D9" w14:textId="02AE3977" w:rsidR="00987C3A" w:rsidRPr="00B83551" w:rsidRDefault="00F9235E" w:rsidP="00427B45">
      <w:pPr>
        <w:pStyle w:val="ListParagraph"/>
        <w:rPr>
          <w:rFonts w:ascii="Calibri" w:hAnsi="Calibri"/>
          <w:bCs/>
        </w:rPr>
      </w:pPr>
      <w:r w:rsidRPr="00B83551">
        <w:rPr>
          <w:rFonts w:ascii="Calibri" w:hAnsi="Calibri"/>
          <w:bCs/>
        </w:rPr>
        <w:t xml:space="preserve">  </w:t>
      </w:r>
    </w:p>
    <w:p w14:paraId="3606EC93" w14:textId="42AE9183" w:rsidR="00427B45" w:rsidRPr="00427B45" w:rsidRDefault="00EC4112" w:rsidP="00B9026D">
      <w:pPr>
        <w:pStyle w:val="ListParagraph"/>
        <w:numPr>
          <w:ilvl w:val="0"/>
          <w:numId w:val="26"/>
        </w:numPr>
        <w:rPr>
          <w:rFonts w:ascii="Calibri" w:hAnsi="Calibri"/>
          <w:bCs/>
        </w:rPr>
      </w:pPr>
      <w:r w:rsidRPr="00427B45">
        <w:rPr>
          <w:rFonts w:ascii="Calibri" w:hAnsi="Calibri"/>
          <w:b/>
        </w:rPr>
        <w:t>Closed Churchyards</w:t>
      </w:r>
      <w:r w:rsidRPr="00427B45">
        <w:rPr>
          <w:rFonts w:ascii="Calibri" w:hAnsi="Calibri"/>
          <w:bCs/>
        </w:rPr>
        <w:t xml:space="preserve"> </w:t>
      </w:r>
      <w:r w:rsidR="005632BB" w:rsidRPr="00427B45">
        <w:rPr>
          <w:rFonts w:ascii="Calibri" w:hAnsi="Calibri"/>
          <w:bCs/>
        </w:rPr>
        <w:t xml:space="preserve">– </w:t>
      </w:r>
      <w:r w:rsidR="00427B45" w:rsidRPr="00427B45">
        <w:rPr>
          <w:rFonts w:ascii="Calibri" w:hAnsi="Calibri"/>
          <w:bCs/>
        </w:rPr>
        <w:t>The</w:t>
      </w:r>
      <w:r w:rsidR="007A6CEB" w:rsidRPr="00427B45">
        <w:rPr>
          <w:rFonts w:ascii="Calibri" w:hAnsi="Calibri"/>
          <w:bCs/>
        </w:rPr>
        <w:t xml:space="preserve"> Town Clerk</w:t>
      </w:r>
      <w:r w:rsidR="00427B45" w:rsidRPr="00427B45">
        <w:rPr>
          <w:rFonts w:ascii="Calibri" w:hAnsi="Calibri"/>
          <w:bCs/>
        </w:rPr>
        <w:t xml:space="preserve"> explained that we are still wating for a formal </w:t>
      </w:r>
    </w:p>
    <w:p w14:paraId="6AAFC0EA" w14:textId="02CE0E4A" w:rsidR="00AE2479" w:rsidRPr="00427B45" w:rsidRDefault="00427B45" w:rsidP="00427B45">
      <w:pPr>
        <w:pStyle w:val="ListParagraph"/>
        <w:rPr>
          <w:rFonts w:ascii="Calibri" w:hAnsi="Calibri"/>
          <w:bCs/>
        </w:rPr>
      </w:pPr>
      <w:r w:rsidRPr="00427B45">
        <w:rPr>
          <w:rFonts w:ascii="Calibri" w:hAnsi="Calibri"/>
          <w:bCs/>
        </w:rPr>
        <w:t>agreement from the District Council.</w:t>
      </w:r>
    </w:p>
    <w:p w14:paraId="3B8C4AB5" w14:textId="77777777" w:rsidR="00FC7397" w:rsidRDefault="00FC7397" w:rsidP="00F6539F">
      <w:pPr>
        <w:rPr>
          <w:rFonts w:ascii="Calibri" w:hAnsi="Calibri"/>
          <w:bCs/>
          <w:szCs w:val="24"/>
        </w:rPr>
      </w:pPr>
    </w:p>
    <w:p w14:paraId="7313749E" w14:textId="19A31E1A" w:rsidR="00FC7397" w:rsidRDefault="00FC7397" w:rsidP="00B9026D">
      <w:pPr>
        <w:pStyle w:val="ListParagraph"/>
        <w:numPr>
          <w:ilvl w:val="0"/>
          <w:numId w:val="26"/>
        </w:numPr>
        <w:rPr>
          <w:rFonts w:ascii="Calibri" w:hAnsi="Calibri"/>
          <w:bCs/>
        </w:rPr>
      </w:pPr>
      <w:r w:rsidRPr="00B83551">
        <w:rPr>
          <w:rFonts w:ascii="Calibri" w:hAnsi="Calibri"/>
          <w:b/>
        </w:rPr>
        <w:t>Youth Council</w:t>
      </w:r>
      <w:r w:rsidRPr="00B83551">
        <w:rPr>
          <w:rFonts w:ascii="Calibri" w:hAnsi="Calibri"/>
          <w:bCs/>
        </w:rPr>
        <w:t xml:space="preserve"> –</w:t>
      </w:r>
      <w:r w:rsidR="0069165B" w:rsidRPr="00B83551">
        <w:rPr>
          <w:rFonts w:ascii="Calibri" w:hAnsi="Calibri"/>
          <w:bCs/>
        </w:rPr>
        <w:t xml:space="preserve"> </w:t>
      </w:r>
      <w:r w:rsidR="00427B45">
        <w:rPr>
          <w:rFonts w:ascii="Calibri" w:hAnsi="Calibri"/>
          <w:bCs/>
        </w:rPr>
        <w:t>The Town Clerk</w:t>
      </w:r>
      <w:r w:rsidR="0069165B" w:rsidRPr="00B83551">
        <w:rPr>
          <w:rFonts w:ascii="Calibri" w:hAnsi="Calibri"/>
          <w:bCs/>
        </w:rPr>
        <w:t xml:space="preserve"> </w:t>
      </w:r>
      <w:r w:rsidR="00427B45">
        <w:rPr>
          <w:rFonts w:ascii="Calibri" w:hAnsi="Calibri"/>
          <w:bCs/>
        </w:rPr>
        <w:t xml:space="preserve">reviewed the report.  Costing had been received for the </w:t>
      </w:r>
      <w:r w:rsidR="00D242B3">
        <w:rPr>
          <w:rFonts w:ascii="Calibri" w:hAnsi="Calibri"/>
          <w:bCs/>
        </w:rPr>
        <w:t>Team Building day a total cost of £817.40 (ex VAT) it was resolved to approve this expenditure.</w:t>
      </w:r>
      <w:r w:rsidR="00D80E3A">
        <w:rPr>
          <w:rFonts w:ascii="Calibri" w:hAnsi="Calibri"/>
          <w:bCs/>
        </w:rPr>
        <w:t xml:space="preserve">  Cllr S Pargeter summarised </w:t>
      </w:r>
      <w:r w:rsidR="00977327">
        <w:rPr>
          <w:rFonts w:ascii="Calibri" w:hAnsi="Calibri"/>
          <w:bCs/>
        </w:rPr>
        <w:t>proposed events and thank</w:t>
      </w:r>
      <w:r w:rsidR="00FD4C49">
        <w:rPr>
          <w:rFonts w:ascii="Calibri" w:hAnsi="Calibri"/>
          <w:bCs/>
        </w:rPr>
        <w:t>ed</w:t>
      </w:r>
      <w:r w:rsidR="00977327">
        <w:rPr>
          <w:rFonts w:ascii="Calibri" w:hAnsi="Calibri"/>
          <w:bCs/>
        </w:rPr>
        <w:t xml:space="preserve"> Katherine for her support with this project.</w:t>
      </w:r>
    </w:p>
    <w:p w14:paraId="0CB85DEC" w14:textId="77777777" w:rsidR="00B83551" w:rsidRPr="00B83551" w:rsidRDefault="00B83551" w:rsidP="00B83551">
      <w:pPr>
        <w:pStyle w:val="ListParagraph"/>
        <w:rPr>
          <w:rFonts w:ascii="Calibri" w:hAnsi="Calibri"/>
          <w:bCs/>
        </w:rPr>
      </w:pPr>
    </w:p>
    <w:p w14:paraId="09BB11ED" w14:textId="445BF5F3" w:rsidR="00E5797B" w:rsidRDefault="00E5797B" w:rsidP="00B9026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24994">
        <w:rPr>
          <w:rFonts w:asciiTheme="minorHAnsi" w:hAnsiTheme="minorHAnsi" w:cstheme="minorHAnsi"/>
          <w:b/>
          <w:bCs/>
        </w:rPr>
        <w:t>Audit report</w:t>
      </w:r>
      <w:r>
        <w:rPr>
          <w:rFonts w:asciiTheme="minorHAnsi" w:hAnsiTheme="minorHAnsi" w:cstheme="minorHAnsi"/>
        </w:rPr>
        <w:t xml:space="preserve"> – Cllr Gorman’s internal audit report</w:t>
      </w:r>
      <w:r w:rsidR="00D242B3">
        <w:rPr>
          <w:rFonts w:asciiTheme="minorHAnsi" w:hAnsiTheme="minorHAnsi" w:cstheme="minorHAnsi"/>
        </w:rPr>
        <w:t xml:space="preserve"> was </w:t>
      </w:r>
      <w:r w:rsidR="003C4C22">
        <w:rPr>
          <w:rFonts w:asciiTheme="minorHAnsi" w:hAnsiTheme="minorHAnsi" w:cstheme="minorHAnsi"/>
        </w:rPr>
        <w:t>reviewed,</w:t>
      </w:r>
      <w:r w:rsidR="00D242B3">
        <w:rPr>
          <w:rFonts w:asciiTheme="minorHAnsi" w:hAnsiTheme="minorHAnsi" w:cstheme="minorHAnsi"/>
        </w:rPr>
        <w:t xml:space="preserve"> and it was noted</w:t>
      </w:r>
      <w:r>
        <w:rPr>
          <w:rFonts w:asciiTheme="minorHAnsi" w:hAnsiTheme="minorHAnsi" w:cstheme="minorHAnsi"/>
        </w:rPr>
        <w:t>.</w:t>
      </w:r>
      <w:r w:rsidR="003C4C22">
        <w:rPr>
          <w:rFonts w:asciiTheme="minorHAnsi" w:hAnsiTheme="minorHAnsi" w:cstheme="minorHAnsi"/>
        </w:rPr>
        <w:t xml:space="preserve"> Thanks were made to George Palmer for his assistance.</w:t>
      </w:r>
    </w:p>
    <w:p w14:paraId="07CCCDD0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53E27FC6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225D37ED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7B84AD16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5B9A5304" w14:textId="77777777" w:rsidR="00B9026D" w:rsidRP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3485B064" w14:textId="205E79B5" w:rsidR="00B9026D" w:rsidRPr="00B9026D" w:rsidRDefault="00B9026D" w:rsidP="00B902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Signed…………………………………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  Dated………………………………………</w:t>
      </w:r>
    </w:p>
    <w:sectPr w:rsidR="00B9026D" w:rsidRPr="00B9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98AA" w14:textId="77777777" w:rsidR="00304B7D" w:rsidRDefault="00304B7D" w:rsidP="00A72DA7">
      <w:r>
        <w:separator/>
      </w:r>
    </w:p>
  </w:endnote>
  <w:endnote w:type="continuationSeparator" w:id="0">
    <w:p w14:paraId="4CB00646" w14:textId="77777777" w:rsidR="00304B7D" w:rsidRDefault="00304B7D" w:rsidP="00A7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312" w14:textId="77777777" w:rsidR="00A72DA7" w:rsidRDefault="00A7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D83" w14:textId="77777777" w:rsidR="00A72DA7" w:rsidRDefault="00A72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410F" w14:textId="77777777" w:rsidR="00A72DA7" w:rsidRDefault="00A7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9B48" w14:textId="77777777" w:rsidR="00304B7D" w:rsidRDefault="00304B7D" w:rsidP="00A72DA7">
      <w:r>
        <w:separator/>
      </w:r>
    </w:p>
  </w:footnote>
  <w:footnote w:type="continuationSeparator" w:id="0">
    <w:p w14:paraId="5ADF2E6D" w14:textId="77777777" w:rsidR="00304B7D" w:rsidRDefault="00304B7D" w:rsidP="00A7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F192" w14:textId="77777777" w:rsidR="00A72DA7" w:rsidRDefault="00A72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3AD" w14:textId="672F9396" w:rsidR="00A72DA7" w:rsidRDefault="00A72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6265" w14:textId="77777777" w:rsidR="00A72DA7" w:rsidRDefault="00A72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817"/>
    <w:multiLevelType w:val="hybridMultilevel"/>
    <w:tmpl w:val="444205BE"/>
    <w:lvl w:ilvl="0" w:tplc="DEE20D5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17A"/>
    <w:multiLevelType w:val="hybridMultilevel"/>
    <w:tmpl w:val="C70A565C"/>
    <w:lvl w:ilvl="0" w:tplc="7D2A1116">
      <w:start w:val="6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986"/>
    <w:multiLevelType w:val="hybridMultilevel"/>
    <w:tmpl w:val="15BE5862"/>
    <w:lvl w:ilvl="0" w:tplc="7D2A1116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DB32305"/>
    <w:multiLevelType w:val="hybridMultilevel"/>
    <w:tmpl w:val="8F38C0E0"/>
    <w:lvl w:ilvl="0" w:tplc="C1FA4BE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095"/>
    <w:multiLevelType w:val="hybridMultilevel"/>
    <w:tmpl w:val="110EA4F4"/>
    <w:lvl w:ilvl="0" w:tplc="F402AF56">
      <w:start w:val="6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65C9"/>
    <w:multiLevelType w:val="hybridMultilevel"/>
    <w:tmpl w:val="9A1A6FEA"/>
    <w:lvl w:ilvl="0" w:tplc="195E855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08A6694"/>
    <w:multiLevelType w:val="hybridMultilevel"/>
    <w:tmpl w:val="2666741E"/>
    <w:lvl w:ilvl="0" w:tplc="5906BE90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5D9"/>
    <w:multiLevelType w:val="hybridMultilevel"/>
    <w:tmpl w:val="B55C0A76"/>
    <w:lvl w:ilvl="0" w:tplc="7D2A1116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8171C"/>
    <w:multiLevelType w:val="hybridMultilevel"/>
    <w:tmpl w:val="58A87F7A"/>
    <w:lvl w:ilvl="0" w:tplc="A4E802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64E53"/>
    <w:multiLevelType w:val="hybridMultilevel"/>
    <w:tmpl w:val="B8B22666"/>
    <w:lvl w:ilvl="0" w:tplc="A16C33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266F"/>
    <w:multiLevelType w:val="hybridMultilevel"/>
    <w:tmpl w:val="608C6874"/>
    <w:lvl w:ilvl="0" w:tplc="DE98001A">
      <w:start w:val="6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C13"/>
    <w:multiLevelType w:val="hybridMultilevel"/>
    <w:tmpl w:val="4CB897AC"/>
    <w:lvl w:ilvl="0" w:tplc="F9060A60">
      <w:start w:val="6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ADD3573"/>
    <w:multiLevelType w:val="hybridMultilevel"/>
    <w:tmpl w:val="084CCDEC"/>
    <w:lvl w:ilvl="0" w:tplc="A8D47D00">
      <w:start w:val="38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94CFF"/>
    <w:multiLevelType w:val="hybridMultilevel"/>
    <w:tmpl w:val="E3B2B392"/>
    <w:lvl w:ilvl="0" w:tplc="FFFFFFFF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5E7"/>
    <w:multiLevelType w:val="hybridMultilevel"/>
    <w:tmpl w:val="5366EC5E"/>
    <w:lvl w:ilvl="0" w:tplc="6F74269A">
      <w:start w:val="3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85328"/>
    <w:multiLevelType w:val="hybridMultilevel"/>
    <w:tmpl w:val="DD5485BC"/>
    <w:lvl w:ilvl="0" w:tplc="95CE6FA0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0A44E3"/>
    <w:multiLevelType w:val="hybridMultilevel"/>
    <w:tmpl w:val="7E64264C"/>
    <w:lvl w:ilvl="0" w:tplc="FFFFFFFF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47977"/>
    <w:multiLevelType w:val="hybridMultilevel"/>
    <w:tmpl w:val="7E64264C"/>
    <w:lvl w:ilvl="0" w:tplc="7D2A1116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8"/>
  </w:num>
  <w:num w:numId="2" w16cid:durableId="826285440">
    <w:abstractNumId w:val="5"/>
  </w:num>
  <w:num w:numId="3" w16cid:durableId="961031583">
    <w:abstractNumId w:val="6"/>
  </w:num>
  <w:num w:numId="4" w16cid:durableId="279189384">
    <w:abstractNumId w:val="18"/>
  </w:num>
  <w:num w:numId="5" w16cid:durableId="1184248846">
    <w:abstractNumId w:val="25"/>
  </w:num>
  <w:num w:numId="6" w16cid:durableId="1516188005">
    <w:abstractNumId w:val="4"/>
  </w:num>
  <w:num w:numId="7" w16cid:durableId="2128811814">
    <w:abstractNumId w:val="1"/>
  </w:num>
  <w:num w:numId="8" w16cid:durableId="702898375">
    <w:abstractNumId w:val="17"/>
  </w:num>
  <w:num w:numId="9" w16cid:durableId="1869098901">
    <w:abstractNumId w:val="14"/>
  </w:num>
  <w:num w:numId="10" w16cid:durableId="593364805">
    <w:abstractNumId w:val="10"/>
  </w:num>
  <w:num w:numId="11" w16cid:durableId="2095394914">
    <w:abstractNumId w:val="22"/>
  </w:num>
  <w:num w:numId="12" w16cid:durableId="176847298">
    <w:abstractNumId w:val="13"/>
  </w:num>
  <w:num w:numId="13" w16cid:durableId="330372470">
    <w:abstractNumId w:val="7"/>
  </w:num>
  <w:num w:numId="14" w16cid:durableId="1581407290">
    <w:abstractNumId w:val="0"/>
  </w:num>
  <w:num w:numId="15" w16cid:durableId="749276305">
    <w:abstractNumId w:val="21"/>
  </w:num>
  <w:num w:numId="16" w16cid:durableId="292254152">
    <w:abstractNumId w:val="19"/>
  </w:num>
  <w:num w:numId="17" w16cid:durableId="61176518">
    <w:abstractNumId w:val="24"/>
  </w:num>
  <w:num w:numId="18" w16cid:durableId="419370219">
    <w:abstractNumId w:val="11"/>
  </w:num>
  <w:num w:numId="19" w16cid:durableId="325131535">
    <w:abstractNumId w:val="20"/>
  </w:num>
  <w:num w:numId="20" w16cid:durableId="255482709">
    <w:abstractNumId w:val="3"/>
  </w:num>
  <w:num w:numId="21" w16cid:durableId="1002901039">
    <w:abstractNumId w:val="2"/>
  </w:num>
  <w:num w:numId="22" w16cid:durableId="1851411970">
    <w:abstractNumId w:val="12"/>
  </w:num>
  <w:num w:numId="23" w16cid:durableId="1995603626">
    <w:abstractNumId w:val="23"/>
  </w:num>
  <w:num w:numId="24" w16cid:durableId="112940043">
    <w:abstractNumId w:val="16"/>
  </w:num>
  <w:num w:numId="25" w16cid:durableId="172888694">
    <w:abstractNumId w:val="15"/>
  </w:num>
  <w:num w:numId="26" w16cid:durableId="52528990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0383"/>
    <w:rsid w:val="000008EB"/>
    <w:rsid w:val="000021DD"/>
    <w:rsid w:val="000029C5"/>
    <w:rsid w:val="00002D69"/>
    <w:rsid w:val="000111E0"/>
    <w:rsid w:val="00011521"/>
    <w:rsid w:val="00016829"/>
    <w:rsid w:val="0001751E"/>
    <w:rsid w:val="00022FE1"/>
    <w:rsid w:val="00030B62"/>
    <w:rsid w:val="00040B7F"/>
    <w:rsid w:val="000416C5"/>
    <w:rsid w:val="00041AFA"/>
    <w:rsid w:val="00043129"/>
    <w:rsid w:val="000453F6"/>
    <w:rsid w:val="00045FB0"/>
    <w:rsid w:val="000535D6"/>
    <w:rsid w:val="000538DF"/>
    <w:rsid w:val="000571FF"/>
    <w:rsid w:val="00067DC7"/>
    <w:rsid w:val="00070AFD"/>
    <w:rsid w:val="0007499D"/>
    <w:rsid w:val="00087D31"/>
    <w:rsid w:val="000A26B4"/>
    <w:rsid w:val="000A404B"/>
    <w:rsid w:val="000A70B7"/>
    <w:rsid w:val="000B125E"/>
    <w:rsid w:val="000B4E7E"/>
    <w:rsid w:val="000C62F5"/>
    <w:rsid w:val="000C720D"/>
    <w:rsid w:val="000D51E6"/>
    <w:rsid w:val="000E0AFC"/>
    <w:rsid w:val="000E0E95"/>
    <w:rsid w:val="000E20E2"/>
    <w:rsid w:val="000E61FE"/>
    <w:rsid w:val="000E7921"/>
    <w:rsid w:val="000F26C8"/>
    <w:rsid w:val="000F3417"/>
    <w:rsid w:val="000F4799"/>
    <w:rsid w:val="000F4D75"/>
    <w:rsid w:val="00100123"/>
    <w:rsid w:val="001040FE"/>
    <w:rsid w:val="001125B1"/>
    <w:rsid w:val="00112BF9"/>
    <w:rsid w:val="001153F6"/>
    <w:rsid w:val="00121732"/>
    <w:rsid w:val="00124449"/>
    <w:rsid w:val="00126079"/>
    <w:rsid w:val="00131860"/>
    <w:rsid w:val="00131C60"/>
    <w:rsid w:val="00135227"/>
    <w:rsid w:val="00140997"/>
    <w:rsid w:val="00145960"/>
    <w:rsid w:val="00152A27"/>
    <w:rsid w:val="00156742"/>
    <w:rsid w:val="00164994"/>
    <w:rsid w:val="00170D6E"/>
    <w:rsid w:val="00171AF8"/>
    <w:rsid w:val="00173125"/>
    <w:rsid w:val="001731CE"/>
    <w:rsid w:val="00174842"/>
    <w:rsid w:val="00176D1F"/>
    <w:rsid w:val="00177874"/>
    <w:rsid w:val="00183746"/>
    <w:rsid w:val="0018623F"/>
    <w:rsid w:val="00187AE2"/>
    <w:rsid w:val="00191696"/>
    <w:rsid w:val="00192361"/>
    <w:rsid w:val="00193AC1"/>
    <w:rsid w:val="00194610"/>
    <w:rsid w:val="001A05D9"/>
    <w:rsid w:val="001A24AA"/>
    <w:rsid w:val="001A45E3"/>
    <w:rsid w:val="001B0C09"/>
    <w:rsid w:val="001B258F"/>
    <w:rsid w:val="001B2D91"/>
    <w:rsid w:val="001B36F8"/>
    <w:rsid w:val="001C6FAF"/>
    <w:rsid w:val="001D0E06"/>
    <w:rsid w:val="001D303E"/>
    <w:rsid w:val="001D7300"/>
    <w:rsid w:val="001E2C4A"/>
    <w:rsid w:val="001E4F86"/>
    <w:rsid w:val="001F735F"/>
    <w:rsid w:val="0020436B"/>
    <w:rsid w:val="00206C35"/>
    <w:rsid w:val="002118BE"/>
    <w:rsid w:val="00211BB1"/>
    <w:rsid w:val="0021490A"/>
    <w:rsid w:val="00222B23"/>
    <w:rsid w:val="00222CA0"/>
    <w:rsid w:val="00224F60"/>
    <w:rsid w:val="00240BE4"/>
    <w:rsid w:val="00242808"/>
    <w:rsid w:val="00253856"/>
    <w:rsid w:val="00253CD5"/>
    <w:rsid w:val="0025713D"/>
    <w:rsid w:val="0026311B"/>
    <w:rsid w:val="00263B73"/>
    <w:rsid w:val="00271472"/>
    <w:rsid w:val="00275929"/>
    <w:rsid w:val="0027660A"/>
    <w:rsid w:val="0027690B"/>
    <w:rsid w:val="00280148"/>
    <w:rsid w:val="0028076D"/>
    <w:rsid w:val="00280BB5"/>
    <w:rsid w:val="002813C9"/>
    <w:rsid w:val="00284C10"/>
    <w:rsid w:val="0028714F"/>
    <w:rsid w:val="00296A96"/>
    <w:rsid w:val="002A123E"/>
    <w:rsid w:val="002A1743"/>
    <w:rsid w:val="002B420E"/>
    <w:rsid w:val="002B673E"/>
    <w:rsid w:val="002C452C"/>
    <w:rsid w:val="002D11B7"/>
    <w:rsid w:val="002D1B2F"/>
    <w:rsid w:val="002D3DDF"/>
    <w:rsid w:val="002F1362"/>
    <w:rsid w:val="002F1D3C"/>
    <w:rsid w:val="00304B7D"/>
    <w:rsid w:val="00306DDF"/>
    <w:rsid w:val="00324A52"/>
    <w:rsid w:val="0032533B"/>
    <w:rsid w:val="003303A3"/>
    <w:rsid w:val="00332B2B"/>
    <w:rsid w:val="00341E78"/>
    <w:rsid w:val="00344123"/>
    <w:rsid w:val="00345577"/>
    <w:rsid w:val="00360885"/>
    <w:rsid w:val="0036211F"/>
    <w:rsid w:val="00363F06"/>
    <w:rsid w:val="00366889"/>
    <w:rsid w:val="00380BAB"/>
    <w:rsid w:val="00384B1E"/>
    <w:rsid w:val="003925D9"/>
    <w:rsid w:val="00397192"/>
    <w:rsid w:val="003A12DE"/>
    <w:rsid w:val="003A70C8"/>
    <w:rsid w:val="003A7FA9"/>
    <w:rsid w:val="003B4A3E"/>
    <w:rsid w:val="003B64C5"/>
    <w:rsid w:val="003B65BC"/>
    <w:rsid w:val="003B66F7"/>
    <w:rsid w:val="003B6BAA"/>
    <w:rsid w:val="003C4C22"/>
    <w:rsid w:val="003C4D18"/>
    <w:rsid w:val="003F4C1C"/>
    <w:rsid w:val="004030F6"/>
    <w:rsid w:val="00410702"/>
    <w:rsid w:val="0041111A"/>
    <w:rsid w:val="004111A5"/>
    <w:rsid w:val="004143DE"/>
    <w:rsid w:val="004149A9"/>
    <w:rsid w:val="004179FA"/>
    <w:rsid w:val="00425367"/>
    <w:rsid w:val="004266C6"/>
    <w:rsid w:val="00427B45"/>
    <w:rsid w:val="00431A46"/>
    <w:rsid w:val="00442A85"/>
    <w:rsid w:val="0044604F"/>
    <w:rsid w:val="004611F6"/>
    <w:rsid w:val="00465925"/>
    <w:rsid w:val="0047088F"/>
    <w:rsid w:val="00472D34"/>
    <w:rsid w:val="00481D56"/>
    <w:rsid w:val="00484C2E"/>
    <w:rsid w:val="00484F14"/>
    <w:rsid w:val="00491989"/>
    <w:rsid w:val="00491C1A"/>
    <w:rsid w:val="00495AA6"/>
    <w:rsid w:val="00496DDC"/>
    <w:rsid w:val="00496E2D"/>
    <w:rsid w:val="00497ECB"/>
    <w:rsid w:val="004A0CBA"/>
    <w:rsid w:val="004A3335"/>
    <w:rsid w:val="004A3CCE"/>
    <w:rsid w:val="004B2CC3"/>
    <w:rsid w:val="004B387D"/>
    <w:rsid w:val="004C0A23"/>
    <w:rsid w:val="004C4481"/>
    <w:rsid w:val="004C7356"/>
    <w:rsid w:val="004E433C"/>
    <w:rsid w:val="004E586E"/>
    <w:rsid w:val="004E648E"/>
    <w:rsid w:val="004E753B"/>
    <w:rsid w:val="004F4F5A"/>
    <w:rsid w:val="00501A1C"/>
    <w:rsid w:val="0050342F"/>
    <w:rsid w:val="005040FD"/>
    <w:rsid w:val="00511B08"/>
    <w:rsid w:val="005168CE"/>
    <w:rsid w:val="005222E9"/>
    <w:rsid w:val="00522366"/>
    <w:rsid w:val="005304AC"/>
    <w:rsid w:val="0053398A"/>
    <w:rsid w:val="00543667"/>
    <w:rsid w:val="00543A82"/>
    <w:rsid w:val="00546970"/>
    <w:rsid w:val="00547D6F"/>
    <w:rsid w:val="005501E7"/>
    <w:rsid w:val="005514AE"/>
    <w:rsid w:val="00552639"/>
    <w:rsid w:val="0056154C"/>
    <w:rsid w:val="005632BB"/>
    <w:rsid w:val="00573CE1"/>
    <w:rsid w:val="00582E1C"/>
    <w:rsid w:val="00595CA5"/>
    <w:rsid w:val="00597720"/>
    <w:rsid w:val="005979F4"/>
    <w:rsid w:val="005A2CDF"/>
    <w:rsid w:val="005A2DDB"/>
    <w:rsid w:val="005A54DE"/>
    <w:rsid w:val="005B10FB"/>
    <w:rsid w:val="005B4A44"/>
    <w:rsid w:val="005E0A92"/>
    <w:rsid w:val="005E1239"/>
    <w:rsid w:val="005E44B7"/>
    <w:rsid w:val="005E519B"/>
    <w:rsid w:val="005E5A41"/>
    <w:rsid w:val="005E6EEF"/>
    <w:rsid w:val="006016FF"/>
    <w:rsid w:val="0060454E"/>
    <w:rsid w:val="00605254"/>
    <w:rsid w:val="00612327"/>
    <w:rsid w:val="00617B9D"/>
    <w:rsid w:val="006213F9"/>
    <w:rsid w:val="00623160"/>
    <w:rsid w:val="00630353"/>
    <w:rsid w:val="00634F55"/>
    <w:rsid w:val="0064361F"/>
    <w:rsid w:val="006439DF"/>
    <w:rsid w:val="00643EC2"/>
    <w:rsid w:val="006450EB"/>
    <w:rsid w:val="0064601D"/>
    <w:rsid w:val="00647CC8"/>
    <w:rsid w:val="0065042D"/>
    <w:rsid w:val="0065223C"/>
    <w:rsid w:val="006527AB"/>
    <w:rsid w:val="00656AAE"/>
    <w:rsid w:val="00667D46"/>
    <w:rsid w:val="006762B7"/>
    <w:rsid w:val="00680107"/>
    <w:rsid w:val="006824E6"/>
    <w:rsid w:val="00685C90"/>
    <w:rsid w:val="0069165B"/>
    <w:rsid w:val="00691993"/>
    <w:rsid w:val="0069294D"/>
    <w:rsid w:val="00692F89"/>
    <w:rsid w:val="00693FEC"/>
    <w:rsid w:val="006A0DC1"/>
    <w:rsid w:val="006A7091"/>
    <w:rsid w:val="006A7CF0"/>
    <w:rsid w:val="006B151D"/>
    <w:rsid w:val="006C0EF7"/>
    <w:rsid w:val="006C41C5"/>
    <w:rsid w:val="006C640E"/>
    <w:rsid w:val="006D0843"/>
    <w:rsid w:val="006D5A65"/>
    <w:rsid w:val="006E1B3B"/>
    <w:rsid w:val="006E729D"/>
    <w:rsid w:val="006F147C"/>
    <w:rsid w:val="006F2E36"/>
    <w:rsid w:val="006F5425"/>
    <w:rsid w:val="00701F48"/>
    <w:rsid w:val="00707DA4"/>
    <w:rsid w:val="00713B0F"/>
    <w:rsid w:val="00714CC6"/>
    <w:rsid w:val="00720FC3"/>
    <w:rsid w:val="00721863"/>
    <w:rsid w:val="0072425D"/>
    <w:rsid w:val="0072764B"/>
    <w:rsid w:val="0073080B"/>
    <w:rsid w:val="00737B5F"/>
    <w:rsid w:val="00737CBE"/>
    <w:rsid w:val="00743A7F"/>
    <w:rsid w:val="00743BE9"/>
    <w:rsid w:val="00744C62"/>
    <w:rsid w:val="007517C5"/>
    <w:rsid w:val="0075596B"/>
    <w:rsid w:val="00760004"/>
    <w:rsid w:val="00762997"/>
    <w:rsid w:val="00766F0C"/>
    <w:rsid w:val="0077100D"/>
    <w:rsid w:val="00774CC4"/>
    <w:rsid w:val="00780635"/>
    <w:rsid w:val="00793811"/>
    <w:rsid w:val="007A186D"/>
    <w:rsid w:val="007A549B"/>
    <w:rsid w:val="007A6CEB"/>
    <w:rsid w:val="007B44E5"/>
    <w:rsid w:val="007C0448"/>
    <w:rsid w:val="007C1D33"/>
    <w:rsid w:val="007C60D6"/>
    <w:rsid w:val="007C6848"/>
    <w:rsid w:val="007D5E56"/>
    <w:rsid w:val="007E0836"/>
    <w:rsid w:val="007E5A26"/>
    <w:rsid w:val="007E6240"/>
    <w:rsid w:val="007F0180"/>
    <w:rsid w:val="007F290F"/>
    <w:rsid w:val="007F3FCB"/>
    <w:rsid w:val="007F768D"/>
    <w:rsid w:val="00805CD3"/>
    <w:rsid w:val="00806E37"/>
    <w:rsid w:val="00821E2C"/>
    <w:rsid w:val="00822276"/>
    <w:rsid w:val="00823B59"/>
    <w:rsid w:val="00833C09"/>
    <w:rsid w:val="00844E82"/>
    <w:rsid w:val="00845E98"/>
    <w:rsid w:val="008555DF"/>
    <w:rsid w:val="008573CE"/>
    <w:rsid w:val="008610F4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B227A"/>
    <w:rsid w:val="008C094F"/>
    <w:rsid w:val="008C6069"/>
    <w:rsid w:val="008C6D21"/>
    <w:rsid w:val="008D361C"/>
    <w:rsid w:val="008D5917"/>
    <w:rsid w:val="008D7FDB"/>
    <w:rsid w:val="008E2FAE"/>
    <w:rsid w:val="008E7C4F"/>
    <w:rsid w:val="008F0939"/>
    <w:rsid w:val="008F7EE9"/>
    <w:rsid w:val="00905307"/>
    <w:rsid w:val="0091312C"/>
    <w:rsid w:val="009267C3"/>
    <w:rsid w:val="00942321"/>
    <w:rsid w:val="0096290C"/>
    <w:rsid w:val="009701F1"/>
    <w:rsid w:val="009737AC"/>
    <w:rsid w:val="009743B0"/>
    <w:rsid w:val="00977327"/>
    <w:rsid w:val="00980CD6"/>
    <w:rsid w:val="00982E98"/>
    <w:rsid w:val="00986BC2"/>
    <w:rsid w:val="00987C3A"/>
    <w:rsid w:val="009943E6"/>
    <w:rsid w:val="009A0EE6"/>
    <w:rsid w:val="009A2EF3"/>
    <w:rsid w:val="009A3FA4"/>
    <w:rsid w:val="009A41C3"/>
    <w:rsid w:val="009A563D"/>
    <w:rsid w:val="009B2D9B"/>
    <w:rsid w:val="009B69E6"/>
    <w:rsid w:val="009C7DE6"/>
    <w:rsid w:val="009D3820"/>
    <w:rsid w:val="009D7F3C"/>
    <w:rsid w:val="009E1DCE"/>
    <w:rsid w:val="009E595C"/>
    <w:rsid w:val="009F1452"/>
    <w:rsid w:val="009F2C0C"/>
    <w:rsid w:val="009F5A7F"/>
    <w:rsid w:val="00A0058A"/>
    <w:rsid w:val="00A00B30"/>
    <w:rsid w:val="00A10CD5"/>
    <w:rsid w:val="00A11172"/>
    <w:rsid w:val="00A12A19"/>
    <w:rsid w:val="00A13B5B"/>
    <w:rsid w:val="00A161FD"/>
    <w:rsid w:val="00A17F8B"/>
    <w:rsid w:val="00A215C9"/>
    <w:rsid w:val="00A21AA6"/>
    <w:rsid w:val="00A2528E"/>
    <w:rsid w:val="00A334FF"/>
    <w:rsid w:val="00A359E5"/>
    <w:rsid w:val="00A37044"/>
    <w:rsid w:val="00A37DFD"/>
    <w:rsid w:val="00A40926"/>
    <w:rsid w:val="00A42144"/>
    <w:rsid w:val="00A44299"/>
    <w:rsid w:val="00A447AF"/>
    <w:rsid w:val="00A457FF"/>
    <w:rsid w:val="00A50F06"/>
    <w:rsid w:val="00A511CE"/>
    <w:rsid w:val="00A5525B"/>
    <w:rsid w:val="00A62832"/>
    <w:rsid w:val="00A629B0"/>
    <w:rsid w:val="00A63455"/>
    <w:rsid w:val="00A65865"/>
    <w:rsid w:val="00A65B17"/>
    <w:rsid w:val="00A66CE4"/>
    <w:rsid w:val="00A71F2C"/>
    <w:rsid w:val="00A72920"/>
    <w:rsid w:val="00A72DA7"/>
    <w:rsid w:val="00A73943"/>
    <w:rsid w:val="00A774D0"/>
    <w:rsid w:val="00A8079D"/>
    <w:rsid w:val="00A85E5B"/>
    <w:rsid w:val="00A90D96"/>
    <w:rsid w:val="00A94C79"/>
    <w:rsid w:val="00A95A66"/>
    <w:rsid w:val="00A95B08"/>
    <w:rsid w:val="00AB0931"/>
    <w:rsid w:val="00AB1571"/>
    <w:rsid w:val="00AB6D9F"/>
    <w:rsid w:val="00AC7E9A"/>
    <w:rsid w:val="00AD22FF"/>
    <w:rsid w:val="00AD2344"/>
    <w:rsid w:val="00AD2E51"/>
    <w:rsid w:val="00AD6C09"/>
    <w:rsid w:val="00AE1304"/>
    <w:rsid w:val="00AE2479"/>
    <w:rsid w:val="00AE2CD9"/>
    <w:rsid w:val="00AF1BA6"/>
    <w:rsid w:val="00B023B1"/>
    <w:rsid w:val="00B12AE7"/>
    <w:rsid w:val="00B131B6"/>
    <w:rsid w:val="00B1362B"/>
    <w:rsid w:val="00B13883"/>
    <w:rsid w:val="00B15905"/>
    <w:rsid w:val="00B16B08"/>
    <w:rsid w:val="00B22CBE"/>
    <w:rsid w:val="00B339A6"/>
    <w:rsid w:val="00B3610C"/>
    <w:rsid w:val="00B3716D"/>
    <w:rsid w:val="00B52713"/>
    <w:rsid w:val="00B569BD"/>
    <w:rsid w:val="00B606D8"/>
    <w:rsid w:val="00B72646"/>
    <w:rsid w:val="00B76BA2"/>
    <w:rsid w:val="00B80CF0"/>
    <w:rsid w:val="00B83551"/>
    <w:rsid w:val="00B837DB"/>
    <w:rsid w:val="00B85924"/>
    <w:rsid w:val="00B864B7"/>
    <w:rsid w:val="00B873E8"/>
    <w:rsid w:val="00B9026D"/>
    <w:rsid w:val="00B952D9"/>
    <w:rsid w:val="00BA558C"/>
    <w:rsid w:val="00BA66A8"/>
    <w:rsid w:val="00BB3B1C"/>
    <w:rsid w:val="00BB64C4"/>
    <w:rsid w:val="00BC77B9"/>
    <w:rsid w:val="00BD71B3"/>
    <w:rsid w:val="00BE1DBB"/>
    <w:rsid w:val="00BE5DA5"/>
    <w:rsid w:val="00BF6F8A"/>
    <w:rsid w:val="00C0349F"/>
    <w:rsid w:val="00C039B8"/>
    <w:rsid w:val="00C15416"/>
    <w:rsid w:val="00C1569C"/>
    <w:rsid w:val="00C17CFA"/>
    <w:rsid w:val="00C21025"/>
    <w:rsid w:val="00C23D7E"/>
    <w:rsid w:val="00C27D86"/>
    <w:rsid w:val="00C35676"/>
    <w:rsid w:val="00C37794"/>
    <w:rsid w:val="00C402F3"/>
    <w:rsid w:val="00C415FA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1331"/>
    <w:rsid w:val="00C979B0"/>
    <w:rsid w:val="00C97DFC"/>
    <w:rsid w:val="00CA00B2"/>
    <w:rsid w:val="00CA74F3"/>
    <w:rsid w:val="00CB0AAC"/>
    <w:rsid w:val="00CB6D8B"/>
    <w:rsid w:val="00CB7E34"/>
    <w:rsid w:val="00CC5341"/>
    <w:rsid w:val="00CD0218"/>
    <w:rsid w:val="00CD1D8E"/>
    <w:rsid w:val="00CD35EA"/>
    <w:rsid w:val="00CD50A8"/>
    <w:rsid w:val="00CE3E14"/>
    <w:rsid w:val="00CE51A9"/>
    <w:rsid w:val="00D06B50"/>
    <w:rsid w:val="00D109C0"/>
    <w:rsid w:val="00D130CA"/>
    <w:rsid w:val="00D242B3"/>
    <w:rsid w:val="00D323B9"/>
    <w:rsid w:val="00D32D81"/>
    <w:rsid w:val="00D35D48"/>
    <w:rsid w:val="00D36EBD"/>
    <w:rsid w:val="00D43E12"/>
    <w:rsid w:val="00D4718F"/>
    <w:rsid w:val="00D503B9"/>
    <w:rsid w:val="00D54D31"/>
    <w:rsid w:val="00D57CDB"/>
    <w:rsid w:val="00D57DDF"/>
    <w:rsid w:val="00D62FE9"/>
    <w:rsid w:val="00D66988"/>
    <w:rsid w:val="00D75114"/>
    <w:rsid w:val="00D80E3A"/>
    <w:rsid w:val="00D854B9"/>
    <w:rsid w:val="00D87393"/>
    <w:rsid w:val="00D915B5"/>
    <w:rsid w:val="00D917A6"/>
    <w:rsid w:val="00D95883"/>
    <w:rsid w:val="00DA110E"/>
    <w:rsid w:val="00DB1841"/>
    <w:rsid w:val="00DB2BC5"/>
    <w:rsid w:val="00DB646A"/>
    <w:rsid w:val="00DB66DB"/>
    <w:rsid w:val="00DC0A67"/>
    <w:rsid w:val="00DC0E16"/>
    <w:rsid w:val="00DC4D88"/>
    <w:rsid w:val="00DC6973"/>
    <w:rsid w:val="00DD1C94"/>
    <w:rsid w:val="00DD3850"/>
    <w:rsid w:val="00DD578F"/>
    <w:rsid w:val="00DE090E"/>
    <w:rsid w:val="00DE0945"/>
    <w:rsid w:val="00DE1572"/>
    <w:rsid w:val="00DE16A4"/>
    <w:rsid w:val="00DE401C"/>
    <w:rsid w:val="00DE5912"/>
    <w:rsid w:val="00DF7939"/>
    <w:rsid w:val="00E02CBE"/>
    <w:rsid w:val="00E057D2"/>
    <w:rsid w:val="00E06B55"/>
    <w:rsid w:val="00E07D6A"/>
    <w:rsid w:val="00E1442E"/>
    <w:rsid w:val="00E16C65"/>
    <w:rsid w:val="00E24994"/>
    <w:rsid w:val="00E26DFB"/>
    <w:rsid w:val="00E346BF"/>
    <w:rsid w:val="00E37501"/>
    <w:rsid w:val="00E37B37"/>
    <w:rsid w:val="00E4217E"/>
    <w:rsid w:val="00E42645"/>
    <w:rsid w:val="00E47582"/>
    <w:rsid w:val="00E53EE8"/>
    <w:rsid w:val="00E540C5"/>
    <w:rsid w:val="00E55F0A"/>
    <w:rsid w:val="00E5797B"/>
    <w:rsid w:val="00E60DF5"/>
    <w:rsid w:val="00E733C1"/>
    <w:rsid w:val="00EA0F77"/>
    <w:rsid w:val="00EA64FB"/>
    <w:rsid w:val="00EA7BD7"/>
    <w:rsid w:val="00EB034B"/>
    <w:rsid w:val="00EB20D3"/>
    <w:rsid w:val="00EC3A73"/>
    <w:rsid w:val="00EC4112"/>
    <w:rsid w:val="00EC49EA"/>
    <w:rsid w:val="00EC6A3A"/>
    <w:rsid w:val="00ED5EE0"/>
    <w:rsid w:val="00ED644F"/>
    <w:rsid w:val="00EE1666"/>
    <w:rsid w:val="00EE2916"/>
    <w:rsid w:val="00EE338D"/>
    <w:rsid w:val="00EE3A2F"/>
    <w:rsid w:val="00EE69A2"/>
    <w:rsid w:val="00EF15EE"/>
    <w:rsid w:val="00EF20FE"/>
    <w:rsid w:val="00EF3B3E"/>
    <w:rsid w:val="00F004E8"/>
    <w:rsid w:val="00F0282D"/>
    <w:rsid w:val="00F04140"/>
    <w:rsid w:val="00F045EB"/>
    <w:rsid w:val="00F108D6"/>
    <w:rsid w:val="00F20A0F"/>
    <w:rsid w:val="00F21573"/>
    <w:rsid w:val="00F309C4"/>
    <w:rsid w:val="00F418C5"/>
    <w:rsid w:val="00F42468"/>
    <w:rsid w:val="00F43DB5"/>
    <w:rsid w:val="00F466E7"/>
    <w:rsid w:val="00F47919"/>
    <w:rsid w:val="00F51055"/>
    <w:rsid w:val="00F515E2"/>
    <w:rsid w:val="00F62843"/>
    <w:rsid w:val="00F6342E"/>
    <w:rsid w:val="00F6539F"/>
    <w:rsid w:val="00F65524"/>
    <w:rsid w:val="00F66D3B"/>
    <w:rsid w:val="00F80D99"/>
    <w:rsid w:val="00F8128E"/>
    <w:rsid w:val="00F9235E"/>
    <w:rsid w:val="00F925BA"/>
    <w:rsid w:val="00F94B79"/>
    <w:rsid w:val="00F974DD"/>
    <w:rsid w:val="00FB0679"/>
    <w:rsid w:val="00FB1102"/>
    <w:rsid w:val="00FB3692"/>
    <w:rsid w:val="00FB4608"/>
    <w:rsid w:val="00FB5CC2"/>
    <w:rsid w:val="00FB5EE7"/>
    <w:rsid w:val="00FC5F60"/>
    <w:rsid w:val="00FC7397"/>
    <w:rsid w:val="00FD0F55"/>
    <w:rsid w:val="00FD4C49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A72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2DA7"/>
    <w:rPr>
      <w:sz w:val="24"/>
    </w:rPr>
  </w:style>
  <w:style w:type="paragraph" w:styleId="Footer">
    <w:name w:val="footer"/>
    <w:basedOn w:val="Normal"/>
    <w:link w:val="FooterChar"/>
    <w:rsid w:val="00A72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2D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93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80</cp:revision>
  <cp:lastPrinted>2024-01-22T11:22:00Z</cp:lastPrinted>
  <dcterms:created xsi:type="dcterms:W3CDTF">2024-01-22T09:09:00Z</dcterms:created>
  <dcterms:modified xsi:type="dcterms:W3CDTF">2024-01-26T09:42:00Z</dcterms:modified>
</cp:coreProperties>
</file>