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C6F2" w14:textId="3CF98615" w:rsidR="0046103F" w:rsidRDefault="009F3B3C" w:rsidP="009F3B3C">
      <w:pPr>
        <w:jc w:val="center"/>
      </w:pPr>
      <w:r>
        <w:rPr>
          <w:noProof/>
        </w:rPr>
        <w:drawing>
          <wp:inline distT="0" distB="0" distL="0" distR="0" wp14:anchorId="4B99A47A" wp14:editId="273CDF4F">
            <wp:extent cx="2609850" cy="1543050"/>
            <wp:effectExtent l="0" t="0" r="0" b="0"/>
            <wp:docPr id="2" name="Picture 1" descr="Town and Parish Councils | Warwick &amp; Leam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 and Parish Councils | Warwick &amp; Leamingt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1543050"/>
                    </a:xfrm>
                    <a:prstGeom prst="rect">
                      <a:avLst/>
                    </a:prstGeom>
                    <a:noFill/>
                    <a:ln>
                      <a:noFill/>
                    </a:ln>
                  </pic:spPr>
                </pic:pic>
              </a:graphicData>
            </a:graphic>
          </wp:inline>
        </w:drawing>
      </w:r>
    </w:p>
    <w:p w14:paraId="0C0302E5" w14:textId="77777777" w:rsidR="009F3B3C" w:rsidRDefault="009F3B3C" w:rsidP="009F3B3C">
      <w:pPr>
        <w:jc w:val="center"/>
        <w:rPr>
          <w:rFonts w:ascii="Calibri" w:hAnsi="Calibri" w:cs="Calibri"/>
          <w:b/>
          <w:bCs/>
          <w:color w:val="4472C4" w:themeColor="accent1"/>
          <w:sz w:val="72"/>
          <w:szCs w:val="72"/>
        </w:rPr>
      </w:pPr>
      <w:r w:rsidRPr="009F3B3C">
        <w:rPr>
          <w:rFonts w:ascii="Calibri" w:hAnsi="Calibri" w:cs="Calibri"/>
          <w:b/>
          <w:bCs/>
          <w:color w:val="4472C4" w:themeColor="accent1"/>
          <w:sz w:val="72"/>
          <w:szCs w:val="72"/>
        </w:rPr>
        <w:t>Warwick Town Council</w:t>
      </w:r>
    </w:p>
    <w:p w14:paraId="4B4B8CD4" w14:textId="1C6C7F4F" w:rsidR="009F3B3C" w:rsidRDefault="002E4D90" w:rsidP="009F3B3C">
      <w:pPr>
        <w:jc w:val="center"/>
        <w:rPr>
          <w:rFonts w:ascii="Calibri" w:hAnsi="Calibri" w:cs="Calibri"/>
          <w:b/>
          <w:bCs/>
          <w:color w:val="4472C4" w:themeColor="accent1"/>
          <w:sz w:val="72"/>
          <w:szCs w:val="72"/>
        </w:rPr>
      </w:pPr>
      <w:r>
        <w:rPr>
          <w:rFonts w:ascii="Calibri" w:hAnsi="Calibri" w:cs="Calibri"/>
          <w:b/>
          <w:bCs/>
          <w:color w:val="4472C4" w:themeColor="accent1"/>
          <w:sz w:val="72"/>
          <w:szCs w:val="72"/>
        </w:rPr>
        <w:t>Donald Healey</w:t>
      </w:r>
    </w:p>
    <w:p w14:paraId="0C198F49" w14:textId="603B417F" w:rsidR="009F3B3C" w:rsidRDefault="00C713B6" w:rsidP="009F3B3C">
      <w:pPr>
        <w:jc w:val="center"/>
        <w:rPr>
          <w:rFonts w:ascii="Calibri" w:hAnsi="Calibri" w:cs="Calibri"/>
          <w:b/>
          <w:bCs/>
          <w:color w:val="4472C4" w:themeColor="accent1"/>
          <w:sz w:val="72"/>
          <w:szCs w:val="72"/>
        </w:rPr>
      </w:pPr>
      <w:r>
        <w:rPr>
          <w:noProof/>
        </w:rPr>
        <w:drawing>
          <wp:inline distT="0" distB="0" distL="0" distR="0" wp14:anchorId="5C4C8618" wp14:editId="6F469234">
            <wp:extent cx="6048375" cy="5000625"/>
            <wp:effectExtent l="0" t="0" r="9525" b="9525"/>
            <wp:docPr id="891286967" name="Picture 1" descr="A blue sign on a brick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6048375" cy="5000625"/>
                    </a:xfrm>
                    <a:prstGeom prst="rect">
                      <a:avLst/>
                    </a:prstGeom>
                  </pic:spPr>
                </pic:pic>
              </a:graphicData>
            </a:graphic>
          </wp:inline>
        </w:drawing>
      </w:r>
    </w:p>
    <w:p w14:paraId="6991BDE7" w14:textId="77777777" w:rsidR="004F044B" w:rsidRDefault="004F044B" w:rsidP="009F3B3C">
      <w:pPr>
        <w:jc w:val="center"/>
        <w:rPr>
          <w:rFonts w:ascii="Calibri" w:hAnsi="Calibri" w:cs="Calibri"/>
          <w:b/>
          <w:bCs/>
          <w:color w:val="4472C4" w:themeColor="accent1"/>
          <w:sz w:val="72"/>
          <w:szCs w:val="72"/>
        </w:rPr>
      </w:pPr>
    </w:p>
    <w:p w14:paraId="2A39E27E" w14:textId="4D099086" w:rsidR="009A16D0" w:rsidRDefault="0003605A" w:rsidP="009F3B3C">
      <w:pPr>
        <w:jc w:val="center"/>
        <w:rPr>
          <w:rFonts w:ascii="Calibri" w:hAnsi="Calibri" w:cs="Calibri"/>
          <w:b/>
          <w:bCs/>
          <w:color w:val="4472C4" w:themeColor="accent1"/>
          <w:sz w:val="72"/>
          <w:szCs w:val="72"/>
        </w:rPr>
      </w:pPr>
      <w:r>
        <w:rPr>
          <w:rFonts w:ascii="Calibri" w:hAnsi="Calibri" w:cs="Calibri"/>
          <w:b/>
          <w:bCs/>
          <w:noProof/>
          <w:color w:val="4472C4" w:themeColor="accent1"/>
          <w:sz w:val="72"/>
          <w:szCs w:val="72"/>
        </w:rPr>
        <w:lastRenderedPageBreak/>
        <mc:AlternateContent>
          <mc:Choice Requires="wps">
            <w:drawing>
              <wp:anchor distT="0" distB="0" distL="114300" distR="114300" simplePos="0" relativeHeight="251658243" behindDoc="0" locked="0" layoutInCell="1" allowOverlap="1" wp14:anchorId="6E4D75C2" wp14:editId="5EE8BE56">
                <wp:simplePos x="0" y="0"/>
                <wp:positionH relativeFrom="column">
                  <wp:posOffset>2990850</wp:posOffset>
                </wp:positionH>
                <wp:positionV relativeFrom="paragraph">
                  <wp:posOffset>-66675</wp:posOffset>
                </wp:positionV>
                <wp:extent cx="2762250" cy="2609850"/>
                <wp:effectExtent l="0" t="0" r="0" b="0"/>
                <wp:wrapNone/>
                <wp:docPr id="2078541535" name="Rectangle 4"/>
                <wp:cNvGraphicFramePr/>
                <a:graphic xmlns:a="http://schemas.openxmlformats.org/drawingml/2006/main">
                  <a:graphicData uri="http://schemas.microsoft.com/office/word/2010/wordprocessingShape">
                    <wps:wsp>
                      <wps:cNvSpPr/>
                      <wps:spPr>
                        <a:xfrm>
                          <a:off x="0" y="0"/>
                          <a:ext cx="2762250" cy="260985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316E928" w14:textId="7BD71B3F" w:rsidR="009E4740" w:rsidRDefault="00E714EA" w:rsidP="006712D8">
                            <w:pPr>
                              <w:rPr>
                                <w:sz w:val="52"/>
                                <w:szCs w:val="52"/>
                              </w:rPr>
                            </w:pPr>
                            <w:r>
                              <w:rPr>
                                <w:sz w:val="52"/>
                                <w:szCs w:val="52"/>
                              </w:rPr>
                              <w:t>DONALD HEALEY</w:t>
                            </w:r>
                          </w:p>
                          <w:p w14:paraId="5AAA524C" w14:textId="4072C967" w:rsidR="00C71381" w:rsidRPr="006712D8" w:rsidRDefault="00C71381" w:rsidP="006712D8">
                            <w:pPr>
                              <w:rPr>
                                <w:sz w:val="52"/>
                                <w:szCs w:val="52"/>
                              </w:rPr>
                            </w:pPr>
                            <w:r w:rsidRPr="006712D8">
                              <w:rPr>
                                <w:sz w:val="52"/>
                                <w:szCs w:val="52"/>
                              </w:rPr>
                              <w:t>1898-1988</w:t>
                            </w:r>
                          </w:p>
                          <w:p w14:paraId="1DC03F97" w14:textId="54F6DD42" w:rsidR="00A56CCC" w:rsidRPr="00A56CCC" w:rsidRDefault="00A56CCC" w:rsidP="006712D8">
                            <w:pPr>
                              <w:rPr>
                                <w:b/>
                                <w:bCs/>
                                <w:sz w:val="32"/>
                                <w:szCs w:val="32"/>
                              </w:rPr>
                            </w:pPr>
                            <w:r>
                              <w:rPr>
                                <w:b/>
                                <w:bCs/>
                                <w:sz w:val="32"/>
                                <w:szCs w:val="32"/>
                              </w:rPr>
                              <w:t>English car designer, rally driver and speed record holder</w:t>
                            </w:r>
                            <w:r w:rsidR="00365099">
                              <w:rPr>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4D75C2" id="Rectangle 4" o:spid="_x0000_s1026" style="position:absolute;left:0;text-align:left;margin-left:235.5pt;margin-top:-5.25pt;width:217.5pt;height:205.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" fillcolor="#4472c4 [3204]" stroked="f" strokeweight="1pt">
                <v:textbox>
                  <w:txbxContent>
                    <w:p w14:paraId="3316E928" w14:textId="7BD71B3F" w:rsidR="009E4740" w:rsidRDefault="00E714EA" w:rsidP="006712D8">
                      <w:pPr>
                        <w:rPr>
                          <w:sz w:val="52"/>
                          <w:szCs w:val="52"/>
                        </w:rPr>
                      </w:pPr>
                      <w:r>
                        <w:rPr>
                          <w:sz w:val="52"/>
                          <w:szCs w:val="52"/>
                        </w:rPr>
                        <w:t>DONALD HEALEY</w:t>
                      </w:r>
                    </w:p>
                    <w:p w14:paraId="5AAA524C" w14:textId="4072C967" w:rsidR="00C71381" w:rsidRPr="006712D8" w:rsidRDefault="00C71381" w:rsidP="006712D8">
                      <w:pPr>
                        <w:rPr>
                          <w:sz w:val="52"/>
                          <w:szCs w:val="52"/>
                        </w:rPr>
                      </w:pPr>
                      <w:r w:rsidRPr="006712D8">
                        <w:rPr>
                          <w:sz w:val="52"/>
                          <w:szCs w:val="52"/>
                        </w:rPr>
                        <w:t>1898-1988</w:t>
                      </w:r>
                    </w:p>
                    <w:p w14:paraId="1DC03F97" w14:textId="54F6DD42" w:rsidR="00A56CCC" w:rsidRPr="00A56CCC" w:rsidRDefault="00A56CCC" w:rsidP="006712D8">
                      <w:pPr>
                        <w:rPr>
                          <w:b/>
                          <w:bCs/>
                          <w:sz w:val="32"/>
                          <w:szCs w:val="32"/>
                        </w:rPr>
                      </w:pPr>
                      <w:r>
                        <w:rPr>
                          <w:b/>
                          <w:bCs/>
                          <w:sz w:val="32"/>
                          <w:szCs w:val="32"/>
                        </w:rPr>
                        <w:t>English car designer, rally driver and speed record holder</w:t>
                      </w:r>
                      <w:r w:rsidR="00365099">
                        <w:rPr>
                          <w:b/>
                          <w:bCs/>
                          <w:sz w:val="32"/>
                          <w:szCs w:val="32"/>
                        </w:rPr>
                        <w:t>.</w:t>
                      </w:r>
                    </w:p>
                  </w:txbxContent>
                </v:textbox>
              </v:rect>
            </w:pict>
          </mc:Fallback>
        </mc:AlternateContent>
      </w:r>
      <w:r w:rsidR="00C713B6">
        <w:rPr>
          <w:rFonts w:ascii="Calibri" w:hAnsi="Calibri" w:cs="Calibri"/>
          <w:b/>
          <w:bCs/>
          <w:noProof/>
          <w:color w:val="4472C4" w:themeColor="accent1"/>
          <w:sz w:val="72"/>
          <w:szCs w:val="72"/>
        </w:rPr>
        <mc:AlternateContent>
          <mc:Choice Requires="wps">
            <w:drawing>
              <wp:anchor distT="0" distB="0" distL="114300" distR="114300" simplePos="0" relativeHeight="251658242" behindDoc="0" locked="0" layoutInCell="1" allowOverlap="1" wp14:anchorId="78469B21" wp14:editId="0E308596">
                <wp:simplePos x="0" y="0"/>
                <wp:positionH relativeFrom="column">
                  <wp:posOffset>0</wp:posOffset>
                </wp:positionH>
                <wp:positionV relativeFrom="paragraph">
                  <wp:posOffset>-85725</wp:posOffset>
                </wp:positionV>
                <wp:extent cx="2638425" cy="2705100"/>
                <wp:effectExtent l="0" t="0" r="9525" b="0"/>
                <wp:wrapNone/>
                <wp:docPr id="2049881642" name="Rectangle 3"/>
                <wp:cNvGraphicFramePr/>
                <a:graphic xmlns:a="http://schemas.openxmlformats.org/drawingml/2006/main">
                  <a:graphicData uri="http://schemas.microsoft.com/office/word/2010/wordprocessingShape">
                    <wps:wsp>
                      <wps:cNvSpPr/>
                      <wps:spPr>
                        <a:xfrm>
                          <a:off x="0" y="0"/>
                          <a:ext cx="2638425" cy="270510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6096938" w14:textId="7907B1A9" w:rsidR="009E4740" w:rsidRDefault="00CE32DC" w:rsidP="009E4740">
                            <w:pPr>
                              <w:jc w:val="center"/>
                            </w:pPr>
                            <w:r>
                              <w:rPr>
                                <w:noProof/>
                              </w:rPr>
                              <w:drawing>
                                <wp:inline distT="0" distB="0" distL="0" distR="0" wp14:anchorId="3737A611" wp14:editId="587FFD9A">
                                  <wp:extent cx="2442845" cy="2959601"/>
                                  <wp:effectExtent l="0" t="0" r="0" b="0"/>
                                  <wp:docPr id="292711667" name="Picture 1" descr="Healey Founders - Austin Healey Club of America,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ey Founders - Austin Healey Club of America, In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2845" cy="29596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469B21" id="Rectangle 3" o:spid="_x0000_s1027" style="position:absolute;left:0;text-align:left;margin-left:0;margin-top:-6.75pt;width:207.75pt;height:213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" fillcolor="#4472c4 [3204]" stroked="f" strokeweight="1pt">
                <v:textbox>
                  <w:txbxContent>
                    <w:p w14:paraId="56096938" w14:textId="7907B1A9" w:rsidR="009E4740" w:rsidRDefault="00CE32DC" w:rsidP="009E4740">
                      <w:pPr>
                        <w:jc w:val="center"/>
                      </w:pPr>
                      <w:r>
                        <w:rPr>
                          <w:noProof/>
                        </w:rPr>
                        <w:drawing>
                          <wp:inline distT="0" distB="0" distL="0" distR="0" wp14:anchorId="3737A611" wp14:editId="587FFD9A">
                            <wp:extent cx="2442845" cy="2959601"/>
                            <wp:effectExtent l="0" t="0" r="0" b="0"/>
                            <wp:docPr id="292711667" name="Picture 1" descr="Healey Founders - Austin Healey Club of America,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ey Founders - Austin Healey Club of America, In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2845" cy="2959601"/>
                                    </a:xfrm>
                                    <a:prstGeom prst="rect">
                                      <a:avLst/>
                                    </a:prstGeom>
                                    <a:noFill/>
                                    <a:ln>
                                      <a:noFill/>
                                    </a:ln>
                                  </pic:spPr>
                                </pic:pic>
                              </a:graphicData>
                            </a:graphic>
                          </wp:inline>
                        </w:drawing>
                      </w:r>
                    </w:p>
                  </w:txbxContent>
                </v:textbox>
              </v:rect>
            </w:pict>
          </mc:Fallback>
        </mc:AlternateContent>
      </w:r>
      <w:r w:rsidR="00C713B6">
        <w:rPr>
          <w:rFonts w:ascii="Calibri" w:hAnsi="Calibri" w:cs="Calibri"/>
          <w:b/>
          <w:bCs/>
          <w:noProof/>
          <w:color w:val="4472C4" w:themeColor="accent1"/>
          <w:sz w:val="72"/>
          <w:szCs w:val="72"/>
        </w:rPr>
        <mc:AlternateContent>
          <mc:Choice Requires="wps">
            <w:drawing>
              <wp:anchor distT="0" distB="0" distL="114300" distR="114300" simplePos="0" relativeHeight="251658241" behindDoc="0" locked="0" layoutInCell="1" allowOverlap="1" wp14:anchorId="7B063721" wp14:editId="567F3781">
                <wp:simplePos x="0" y="0"/>
                <wp:positionH relativeFrom="column">
                  <wp:posOffset>-419100</wp:posOffset>
                </wp:positionH>
                <wp:positionV relativeFrom="paragraph">
                  <wp:posOffset>-561975</wp:posOffset>
                </wp:positionV>
                <wp:extent cx="6505575" cy="9858375"/>
                <wp:effectExtent l="0" t="0" r="28575" b="28575"/>
                <wp:wrapNone/>
                <wp:docPr id="1676624135" name="Rectangle 2"/>
                <wp:cNvGraphicFramePr/>
                <a:graphic xmlns:a="http://schemas.openxmlformats.org/drawingml/2006/main">
                  <a:graphicData uri="http://schemas.microsoft.com/office/word/2010/wordprocessingShape">
                    <wps:wsp>
                      <wps:cNvSpPr/>
                      <wps:spPr>
                        <a:xfrm>
                          <a:off x="0" y="0"/>
                          <a:ext cx="6505575" cy="985837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A6527" id="Rectangle 2" o:spid="_x0000_s1026" style="position:absolute;margin-left:-33pt;margin-top:-44.25pt;width:512.25pt;height:77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" fillcolor="#4472c4 [3204]" strokecolor="#09101d [484]" strokeweight="1pt"/>
            </w:pict>
          </mc:Fallback>
        </mc:AlternateContent>
      </w:r>
    </w:p>
    <w:p w14:paraId="2119F558" w14:textId="77777777" w:rsidR="002E4D90" w:rsidRDefault="002E4D90" w:rsidP="009F3B3C">
      <w:pPr>
        <w:jc w:val="center"/>
        <w:rPr>
          <w:rFonts w:ascii="Calibri" w:hAnsi="Calibri" w:cs="Calibri"/>
          <w:b/>
          <w:bCs/>
          <w:color w:val="4472C4" w:themeColor="accent1"/>
          <w:sz w:val="72"/>
          <w:szCs w:val="72"/>
        </w:rPr>
      </w:pPr>
    </w:p>
    <w:p w14:paraId="3251D00F" w14:textId="77777777" w:rsidR="002E4D90" w:rsidRDefault="002E4D90" w:rsidP="009F3B3C">
      <w:pPr>
        <w:jc w:val="center"/>
        <w:rPr>
          <w:rFonts w:ascii="Calibri" w:hAnsi="Calibri" w:cs="Calibri"/>
          <w:b/>
          <w:bCs/>
          <w:color w:val="4472C4" w:themeColor="accent1"/>
          <w:sz w:val="72"/>
          <w:szCs w:val="72"/>
        </w:rPr>
      </w:pPr>
    </w:p>
    <w:p w14:paraId="43085E80" w14:textId="4CBBE253" w:rsidR="00C713B6" w:rsidRDefault="00C713B6" w:rsidP="009F3B3C">
      <w:pPr>
        <w:jc w:val="center"/>
        <w:rPr>
          <w:rFonts w:ascii="Calibri" w:hAnsi="Calibri" w:cs="Calibri"/>
          <w:b/>
          <w:bCs/>
          <w:color w:val="4472C4" w:themeColor="accent1"/>
          <w:sz w:val="72"/>
          <w:szCs w:val="72"/>
        </w:rPr>
      </w:pPr>
    </w:p>
    <w:p w14:paraId="270A1B1C" w14:textId="5EE671C7" w:rsidR="00C713B6" w:rsidRDefault="00B238BB" w:rsidP="009F3B3C">
      <w:pPr>
        <w:jc w:val="center"/>
        <w:rPr>
          <w:rFonts w:ascii="Calibri" w:hAnsi="Calibri" w:cs="Calibri"/>
          <w:b/>
          <w:bCs/>
          <w:color w:val="4472C4" w:themeColor="accent1"/>
          <w:sz w:val="72"/>
          <w:szCs w:val="72"/>
        </w:rPr>
      </w:pPr>
      <w:r>
        <w:rPr>
          <w:rFonts w:ascii="Calibri" w:hAnsi="Calibri" w:cs="Calibri"/>
          <w:b/>
          <w:bCs/>
          <w:noProof/>
          <w:color w:val="4472C4" w:themeColor="accent1"/>
          <w:sz w:val="72"/>
          <w:szCs w:val="72"/>
        </w:rPr>
        <mc:AlternateContent>
          <mc:Choice Requires="wps">
            <w:drawing>
              <wp:anchor distT="0" distB="0" distL="114300" distR="114300" simplePos="0" relativeHeight="251658244" behindDoc="0" locked="0" layoutInCell="1" allowOverlap="1" wp14:anchorId="0C8FDED4" wp14:editId="466D68BC">
                <wp:simplePos x="0" y="0"/>
                <wp:positionH relativeFrom="column">
                  <wp:posOffset>57150</wp:posOffset>
                </wp:positionH>
                <wp:positionV relativeFrom="paragraph">
                  <wp:posOffset>13334</wp:posOffset>
                </wp:positionV>
                <wp:extent cx="5705475" cy="5895975"/>
                <wp:effectExtent l="0" t="0" r="9525" b="9525"/>
                <wp:wrapNone/>
                <wp:docPr id="1334370818" name="Rectangle 5"/>
                <wp:cNvGraphicFramePr/>
                <a:graphic xmlns:a="http://schemas.openxmlformats.org/drawingml/2006/main">
                  <a:graphicData uri="http://schemas.microsoft.com/office/word/2010/wordprocessingShape">
                    <wps:wsp>
                      <wps:cNvSpPr/>
                      <wps:spPr>
                        <a:xfrm>
                          <a:off x="0" y="0"/>
                          <a:ext cx="5705475" cy="5895975"/>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E6ACE22" w14:textId="1EA5ADA0" w:rsidR="00931B61" w:rsidRPr="00A56CCC" w:rsidRDefault="00B238BB" w:rsidP="009F3C78">
                            <w:pPr>
                              <w:rPr>
                                <w:sz w:val="32"/>
                                <w:szCs w:val="32"/>
                                <w:lang w:val="en-US"/>
                              </w:rPr>
                            </w:pPr>
                            <w:r w:rsidRPr="00A56CCC">
                              <w:rPr>
                                <w:sz w:val="32"/>
                                <w:szCs w:val="32"/>
                                <w:lang w:val="en-US"/>
                              </w:rPr>
                              <w:t>Donald Healey was born in Perranporth, Cornwall on 3</w:t>
                            </w:r>
                            <w:r w:rsidRPr="00A56CCC">
                              <w:rPr>
                                <w:sz w:val="32"/>
                                <w:szCs w:val="32"/>
                                <w:vertAlign w:val="superscript"/>
                                <w:lang w:val="en-US"/>
                              </w:rPr>
                              <w:t>rd</w:t>
                            </w:r>
                            <w:r w:rsidRPr="00A56CCC">
                              <w:rPr>
                                <w:sz w:val="32"/>
                                <w:szCs w:val="32"/>
                                <w:lang w:val="en-US"/>
                              </w:rPr>
                              <w:t xml:space="preserve"> July 1898. Healey was fascinated with all things mechanical from an early age and would go on to study engineering</w:t>
                            </w:r>
                            <w:r w:rsidR="00FD59B9" w:rsidRPr="00A56CCC">
                              <w:rPr>
                                <w:sz w:val="32"/>
                                <w:szCs w:val="32"/>
                                <w:lang w:val="en-US"/>
                              </w:rPr>
                              <w:t xml:space="preserve"> at Newquay College before taking up an apprenticeship with the </w:t>
                            </w:r>
                            <w:r w:rsidR="009F3C78" w:rsidRPr="00A56CCC">
                              <w:rPr>
                                <w:sz w:val="32"/>
                                <w:szCs w:val="32"/>
                                <w:lang w:val="en-US"/>
                              </w:rPr>
                              <w:t>Sopwith Aviation Company in Kingston Upon Thames</w:t>
                            </w:r>
                            <w:r w:rsidR="00365099">
                              <w:rPr>
                                <w:sz w:val="32"/>
                                <w:szCs w:val="32"/>
                                <w:lang w:val="en-US"/>
                              </w:rPr>
                              <w:t>. He</w:t>
                            </w:r>
                            <w:r w:rsidR="009F3C78" w:rsidRPr="00A56CCC">
                              <w:rPr>
                                <w:sz w:val="32"/>
                                <w:szCs w:val="32"/>
                                <w:lang w:val="en-US"/>
                              </w:rPr>
                              <w:t xml:space="preserve"> then joined Sopwith in 1914 while continuing his studies at Kingston Technical College. Sopwith had a workshop at the nearby Brooklands aerodrome and </w:t>
                            </w:r>
                            <w:r w:rsidR="00B67FE0" w:rsidRPr="00A56CCC">
                              <w:rPr>
                                <w:sz w:val="32"/>
                                <w:szCs w:val="32"/>
                                <w:lang w:val="en-US"/>
                              </w:rPr>
                              <w:t>racetrack</w:t>
                            </w:r>
                            <w:r w:rsidR="007E7831">
                              <w:rPr>
                                <w:sz w:val="32"/>
                                <w:szCs w:val="32"/>
                                <w:lang w:val="en-US"/>
                              </w:rPr>
                              <w:t xml:space="preserve"> circuit.</w:t>
                            </w:r>
                            <w:r w:rsidR="009F3C78" w:rsidRPr="00A56CCC">
                              <w:rPr>
                                <w:sz w:val="32"/>
                                <w:szCs w:val="32"/>
                                <w:lang w:val="en-US"/>
                              </w:rPr>
                              <w:t xml:space="preserve"> Healey would leave his apprenticeship early to serve in the Royal Flying Corps in 1916 and gain</w:t>
                            </w:r>
                            <w:r w:rsidR="005E38CE" w:rsidRPr="00A56CCC">
                              <w:rPr>
                                <w:sz w:val="32"/>
                                <w:szCs w:val="32"/>
                                <w:lang w:val="en-US"/>
                              </w:rPr>
                              <w:t>ed</w:t>
                            </w:r>
                            <w:r w:rsidR="009F3C78" w:rsidRPr="00A56CCC">
                              <w:rPr>
                                <w:sz w:val="32"/>
                                <w:szCs w:val="32"/>
                                <w:lang w:val="en-US"/>
                              </w:rPr>
                              <w:t xml:space="preserve"> his wings as a pilot. </w:t>
                            </w:r>
                          </w:p>
                          <w:p w14:paraId="2D51B3D9" w14:textId="4B650E7C" w:rsidR="00B42D51" w:rsidRPr="00A56CCC" w:rsidRDefault="00E95BC2" w:rsidP="00B42D51">
                            <w:pPr>
                              <w:rPr>
                                <w:sz w:val="32"/>
                                <w:szCs w:val="32"/>
                                <w:lang w:val="en-US"/>
                              </w:rPr>
                            </w:pPr>
                            <w:r>
                              <w:rPr>
                                <w:sz w:val="32"/>
                                <w:szCs w:val="32"/>
                                <w:lang w:val="en-US"/>
                              </w:rPr>
                              <w:t xml:space="preserve">In 1920 </w:t>
                            </w:r>
                            <w:r w:rsidR="009577E3">
                              <w:rPr>
                                <w:sz w:val="32"/>
                                <w:szCs w:val="32"/>
                                <w:lang w:val="en-US"/>
                              </w:rPr>
                              <w:t>he opened a garage in Perranporth and i</w:t>
                            </w:r>
                            <w:r w:rsidR="00E37319" w:rsidRPr="00A56CCC">
                              <w:rPr>
                                <w:sz w:val="32"/>
                                <w:szCs w:val="32"/>
                                <w:lang w:val="en-US"/>
                              </w:rPr>
                              <w:t>n the same year he would marry his wife Ivy</w:t>
                            </w:r>
                            <w:r w:rsidR="009577E3">
                              <w:rPr>
                                <w:sz w:val="32"/>
                                <w:szCs w:val="32"/>
                                <w:lang w:val="en-US"/>
                              </w:rPr>
                              <w:t>,</w:t>
                            </w:r>
                            <w:r w:rsidR="00E37319" w:rsidRPr="00A56CCC">
                              <w:rPr>
                                <w:sz w:val="32"/>
                                <w:szCs w:val="32"/>
                                <w:lang w:val="en-US"/>
                              </w:rPr>
                              <w:t xml:space="preserve"> they would go on to have three sons together.</w:t>
                            </w:r>
                            <w:r w:rsidR="009577E3">
                              <w:rPr>
                                <w:sz w:val="32"/>
                                <w:szCs w:val="32"/>
                                <w:lang w:val="en-US"/>
                              </w:rPr>
                              <w:t xml:space="preserve"> He</w:t>
                            </w:r>
                            <w:r w:rsidR="006517C7" w:rsidRPr="00A56CCC">
                              <w:rPr>
                                <w:sz w:val="32"/>
                                <w:szCs w:val="32"/>
                                <w:lang w:val="en-US"/>
                              </w:rPr>
                              <w:t xml:space="preserve"> would quickly become bored of his garage and began pursuing </w:t>
                            </w:r>
                            <w:r w:rsidR="000C51E9" w:rsidRPr="00A56CCC">
                              <w:rPr>
                                <w:sz w:val="32"/>
                                <w:szCs w:val="32"/>
                                <w:lang w:val="en-US"/>
                              </w:rPr>
                              <w:t xml:space="preserve">his interest in motor racing. </w:t>
                            </w:r>
                            <w:r w:rsidR="00A65F1D" w:rsidRPr="00A56CCC">
                              <w:rPr>
                                <w:sz w:val="32"/>
                                <w:szCs w:val="32"/>
                                <w:lang w:val="en-US"/>
                              </w:rPr>
                              <w:t>He would routinely use his premises to prepare vehicles for competitions. As a result, Healey progressed into racing</w:t>
                            </w:r>
                            <w:r w:rsidR="00931B61" w:rsidRPr="00A56CCC">
                              <w:rPr>
                                <w:sz w:val="32"/>
                                <w:szCs w:val="32"/>
                                <w:lang w:val="en-US"/>
                              </w:rPr>
                              <w:t xml:space="preserve"> by winning the Brighton rally</w:t>
                            </w:r>
                            <w:r w:rsidR="00A65F1D" w:rsidRPr="00A56CCC">
                              <w:rPr>
                                <w:sz w:val="32"/>
                                <w:szCs w:val="32"/>
                                <w:lang w:val="en-US"/>
                              </w:rPr>
                              <w:t xml:space="preserve"> </w:t>
                            </w:r>
                            <w:r w:rsidR="00931B61" w:rsidRPr="00A56CCC">
                              <w:rPr>
                                <w:sz w:val="32"/>
                                <w:szCs w:val="32"/>
                                <w:lang w:val="en-US"/>
                              </w:rPr>
                              <w:t>entering the Monte Carlo rally in 1929 and winning the latter two years later.</w:t>
                            </w:r>
                            <w:r w:rsidR="00AE2C75" w:rsidRPr="00A56CCC">
                              <w:rPr>
                                <w:sz w:val="32"/>
                                <w:szCs w:val="32"/>
                                <w:lang w:val="en-US"/>
                              </w:rPr>
                              <w:t xml:space="preserve"> </w:t>
                            </w:r>
                            <w:r w:rsidR="00B42D51" w:rsidRPr="00A56CCC">
                              <w:rPr>
                                <w:sz w:val="32"/>
                                <w:szCs w:val="32"/>
                                <w:lang w:val="en-US"/>
                              </w:rPr>
                              <w:t>By 1933, Healey had been snapped up by Triumph where, as technical director, he would go on to develop the Triumph Southern Cross and the Triumph Dolomite 8. He would continue to race in Triumph</w:t>
                            </w:r>
                            <w:r w:rsidR="00FB2615">
                              <w:rPr>
                                <w:sz w:val="32"/>
                                <w:szCs w:val="32"/>
                                <w:lang w:val="en-US"/>
                              </w:rPr>
                              <w:t xml:space="preserve"> cars</w:t>
                            </w:r>
                            <w:r w:rsidR="00B42D51" w:rsidRPr="00A56CCC">
                              <w:rPr>
                                <w:sz w:val="32"/>
                                <w:szCs w:val="32"/>
                                <w:lang w:val="en-US"/>
                              </w:rPr>
                              <w:t xml:space="preserve"> until the liquidation of the company in 1939. </w:t>
                            </w:r>
                          </w:p>
                          <w:p w14:paraId="76D2A3D0" w14:textId="326D685F" w:rsidR="006517C7" w:rsidRPr="00A56CCC" w:rsidRDefault="006517C7" w:rsidP="009F3C78">
                            <w:pPr>
                              <w:rPr>
                                <w:sz w:val="32"/>
                                <w:szCs w:val="32"/>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FDED4" id="Rectangle 5" o:spid="_x0000_s1028" style="position:absolute;left:0;text-align:left;margin-left:4.5pt;margin-top:1.05pt;width:449.25pt;height:464.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" fillcolor="#4472c4 [3204]" stroked="f" strokeweight="1pt">
                <v:textbox>
                  <w:txbxContent>
                    <w:p w14:paraId="2E6ACE22" w14:textId="1EA5ADA0" w:rsidR="00931B61" w:rsidRPr="00A56CCC" w:rsidRDefault="00B238BB" w:rsidP="009F3C78">
                      <w:pPr>
                        <w:rPr>
                          <w:sz w:val="32"/>
                          <w:szCs w:val="32"/>
                          <w:lang w:val="en-US"/>
                        </w:rPr>
                      </w:pPr>
                      <w:r w:rsidRPr="00A56CCC">
                        <w:rPr>
                          <w:sz w:val="32"/>
                          <w:szCs w:val="32"/>
                          <w:lang w:val="en-US"/>
                        </w:rPr>
                        <w:t>Donald Healey was born in Perranporth, Cornwall on 3</w:t>
                      </w:r>
                      <w:r w:rsidRPr="00A56CCC">
                        <w:rPr>
                          <w:sz w:val="32"/>
                          <w:szCs w:val="32"/>
                          <w:vertAlign w:val="superscript"/>
                          <w:lang w:val="en-US"/>
                        </w:rPr>
                        <w:t>rd</w:t>
                      </w:r>
                      <w:r w:rsidRPr="00A56CCC">
                        <w:rPr>
                          <w:sz w:val="32"/>
                          <w:szCs w:val="32"/>
                          <w:lang w:val="en-US"/>
                        </w:rPr>
                        <w:t xml:space="preserve"> July 1898. Healey was fascinated with all things mechanical from an early age and would go on to study engineering</w:t>
                      </w:r>
                      <w:r w:rsidR="00FD59B9" w:rsidRPr="00A56CCC">
                        <w:rPr>
                          <w:sz w:val="32"/>
                          <w:szCs w:val="32"/>
                          <w:lang w:val="en-US"/>
                        </w:rPr>
                        <w:t xml:space="preserve"> at Newquay College before taking up an apprenticeship with the </w:t>
                      </w:r>
                      <w:r w:rsidR="009F3C78" w:rsidRPr="00A56CCC">
                        <w:rPr>
                          <w:sz w:val="32"/>
                          <w:szCs w:val="32"/>
                          <w:lang w:val="en-US"/>
                        </w:rPr>
                        <w:t>Sopwith Aviation Company in Kingston Upon Thames</w:t>
                      </w:r>
                      <w:r w:rsidR="00365099">
                        <w:rPr>
                          <w:sz w:val="32"/>
                          <w:szCs w:val="32"/>
                          <w:lang w:val="en-US"/>
                        </w:rPr>
                        <w:t>. He</w:t>
                      </w:r>
                      <w:r w:rsidR="009F3C78" w:rsidRPr="00A56CCC">
                        <w:rPr>
                          <w:sz w:val="32"/>
                          <w:szCs w:val="32"/>
                          <w:lang w:val="en-US"/>
                        </w:rPr>
                        <w:t xml:space="preserve"> then joined Sopwith in 1914 while continuing his studies at Kingston Technical College. Sopwith had a workshop at the nearby Brooklands aerodrome and </w:t>
                      </w:r>
                      <w:r w:rsidR="00B67FE0" w:rsidRPr="00A56CCC">
                        <w:rPr>
                          <w:sz w:val="32"/>
                          <w:szCs w:val="32"/>
                          <w:lang w:val="en-US"/>
                        </w:rPr>
                        <w:t>racetrack</w:t>
                      </w:r>
                      <w:r w:rsidR="007E7831">
                        <w:rPr>
                          <w:sz w:val="32"/>
                          <w:szCs w:val="32"/>
                          <w:lang w:val="en-US"/>
                        </w:rPr>
                        <w:t xml:space="preserve"> circuit.</w:t>
                      </w:r>
                      <w:r w:rsidR="009F3C78" w:rsidRPr="00A56CCC">
                        <w:rPr>
                          <w:sz w:val="32"/>
                          <w:szCs w:val="32"/>
                          <w:lang w:val="en-US"/>
                        </w:rPr>
                        <w:t xml:space="preserve"> Healey would leave his apprenticeship early to serve in the Royal Flying Corps in 1916 and gain</w:t>
                      </w:r>
                      <w:r w:rsidR="005E38CE" w:rsidRPr="00A56CCC">
                        <w:rPr>
                          <w:sz w:val="32"/>
                          <w:szCs w:val="32"/>
                          <w:lang w:val="en-US"/>
                        </w:rPr>
                        <w:t>ed</w:t>
                      </w:r>
                      <w:r w:rsidR="009F3C78" w:rsidRPr="00A56CCC">
                        <w:rPr>
                          <w:sz w:val="32"/>
                          <w:szCs w:val="32"/>
                          <w:lang w:val="en-US"/>
                        </w:rPr>
                        <w:t xml:space="preserve"> his wings as a pilot. </w:t>
                      </w:r>
                    </w:p>
                    <w:p w14:paraId="2D51B3D9" w14:textId="4B650E7C" w:rsidR="00B42D51" w:rsidRPr="00A56CCC" w:rsidRDefault="00E95BC2" w:rsidP="00B42D51">
                      <w:pPr>
                        <w:rPr>
                          <w:sz w:val="32"/>
                          <w:szCs w:val="32"/>
                          <w:lang w:val="en-US"/>
                        </w:rPr>
                      </w:pPr>
                      <w:r>
                        <w:rPr>
                          <w:sz w:val="32"/>
                          <w:szCs w:val="32"/>
                          <w:lang w:val="en-US"/>
                        </w:rPr>
                        <w:t xml:space="preserve">In 1920 </w:t>
                      </w:r>
                      <w:r w:rsidR="009577E3">
                        <w:rPr>
                          <w:sz w:val="32"/>
                          <w:szCs w:val="32"/>
                          <w:lang w:val="en-US"/>
                        </w:rPr>
                        <w:t>he opened a garage in Perranporth and i</w:t>
                      </w:r>
                      <w:r w:rsidR="00E37319" w:rsidRPr="00A56CCC">
                        <w:rPr>
                          <w:sz w:val="32"/>
                          <w:szCs w:val="32"/>
                          <w:lang w:val="en-US"/>
                        </w:rPr>
                        <w:t>n the same year he would marry his wife Ivy</w:t>
                      </w:r>
                      <w:r w:rsidR="009577E3">
                        <w:rPr>
                          <w:sz w:val="32"/>
                          <w:szCs w:val="32"/>
                          <w:lang w:val="en-US"/>
                        </w:rPr>
                        <w:t>,</w:t>
                      </w:r>
                      <w:r w:rsidR="00E37319" w:rsidRPr="00A56CCC">
                        <w:rPr>
                          <w:sz w:val="32"/>
                          <w:szCs w:val="32"/>
                          <w:lang w:val="en-US"/>
                        </w:rPr>
                        <w:t xml:space="preserve"> they would go on to have three sons together.</w:t>
                      </w:r>
                      <w:r w:rsidR="009577E3">
                        <w:rPr>
                          <w:sz w:val="32"/>
                          <w:szCs w:val="32"/>
                          <w:lang w:val="en-US"/>
                        </w:rPr>
                        <w:t xml:space="preserve"> He</w:t>
                      </w:r>
                      <w:r w:rsidR="006517C7" w:rsidRPr="00A56CCC">
                        <w:rPr>
                          <w:sz w:val="32"/>
                          <w:szCs w:val="32"/>
                          <w:lang w:val="en-US"/>
                        </w:rPr>
                        <w:t xml:space="preserve"> would quickly become bored of his garage and began pursuing </w:t>
                      </w:r>
                      <w:r w:rsidR="000C51E9" w:rsidRPr="00A56CCC">
                        <w:rPr>
                          <w:sz w:val="32"/>
                          <w:szCs w:val="32"/>
                          <w:lang w:val="en-US"/>
                        </w:rPr>
                        <w:t xml:space="preserve">his interest in motor racing. </w:t>
                      </w:r>
                      <w:r w:rsidR="00A65F1D" w:rsidRPr="00A56CCC">
                        <w:rPr>
                          <w:sz w:val="32"/>
                          <w:szCs w:val="32"/>
                          <w:lang w:val="en-US"/>
                        </w:rPr>
                        <w:t>He would routinely use his premises to prepare vehicles for competitions. As a result, Healey progressed into racing</w:t>
                      </w:r>
                      <w:r w:rsidR="00931B61" w:rsidRPr="00A56CCC">
                        <w:rPr>
                          <w:sz w:val="32"/>
                          <w:szCs w:val="32"/>
                          <w:lang w:val="en-US"/>
                        </w:rPr>
                        <w:t xml:space="preserve"> by winning the Brighton rally</w:t>
                      </w:r>
                      <w:r w:rsidR="00A65F1D" w:rsidRPr="00A56CCC">
                        <w:rPr>
                          <w:sz w:val="32"/>
                          <w:szCs w:val="32"/>
                          <w:lang w:val="en-US"/>
                        </w:rPr>
                        <w:t xml:space="preserve"> </w:t>
                      </w:r>
                      <w:r w:rsidR="00931B61" w:rsidRPr="00A56CCC">
                        <w:rPr>
                          <w:sz w:val="32"/>
                          <w:szCs w:val="32"/>
                          <w:lang w:val="en-US"/>
                        </w:rPr>
                        <w:t>entering the Monte Carlo rally in 1929 and winning the latter two years later.</w:t>
                      </w:r>
                      <w:r w:rsidR="00AE2C75" w:rsidRPr="00A56CCC">
                        <w:rPr>
                          <w:sz w:val="32"/>
                          <w:szCs w:val="32"/>
                          <w:lang w:val="en-US"/>
                        </w:rPr>
                        <w:t xml:space="preserve"> </w:t>
                      </w:r>
                      <w:r w:rsidR="00B42D51" w:rsidRPr="00A56CCC">
                        <w:rPr>
                          <w:sz w:val="32"/>
                          <w:szCs w:val="32"/>
                          <w:lang w:val="en-US"/>
                        </w:rPr>
                        <w:t>By 1933, Healey had been snapped up by Triumph where, as technical director, he would go on to develop the Triumph Southern Cross and the Triumph Dolomite 8. He would continue to race in Triumph</w:t>
                      </w:r>
                      <w:r w:rsidR="00FB2615">
                        <w:rPr>
                          <w:sz w:val="32"/>
                          <w:szCs w:val="32"/>
                          <w:lang w:val="en-US"/>
                        </w:rPr>
                        <w:t xml:space="preserve"> cars</w:t>
                      </w:r>
                      <w:r w:rsidR="00B42D51" w:rsidRPr="00A56CCC">
                        <w:rPr>
                          <w:sz w:val="32"/>
                          <w:szCs w:val="32"/>
                          <w:lang w:val="en-US"/>
                        </w:rPr>
                        <w:t xml:space="preserve"> until the liquidation of the company in 1939. </w:t>
                      </w:r>
                    </w:p>
                    <w:p w14:paraId="76D2A3D0" w14:textId="326D685F" w:rsidR="006517C7" w:rsidRPr="00A56CCC" w:rsidRDefault="006517C7" w:rsidP="009F3C78">
                      <w:pPr>
                        <w:rPr>
                          <w:sz w:val="32"/>
                          <w:szCs w:val="32"/>
                          <w:lang w:val="en-US"/>
                        </w:rPr>
                      </w:pPr>
                    </w:p>
                  </w:txbxContent>
                </v:textbox>
              </v:rect>
            </w:pict>
          </mc:Fallback>
        </mc:AlternateContent>
      </w:r>
    </w:p>
    <w:p w14:paraId="35054BE4" w14:textId="77777777" w:rsidR="00C713B6" w:rsidRDefault="00C713B6" w:rsidP="009F3B3C">
      <w:pPr>
        <w:jc w:val="center"/>
        <w:rPr>
          <w:rFonts w:ascii="Calibri" w:hAnsi="Calibri" w:cs="Calibri"/>
          <w:b/>
          <w:bCs/>
          <w:color w:val="4472C4" w:themeColor="accent1"/>
          <w:sz w:val="72"/>
          <w:szCs w:val="72"/>
        </w:rPr>
      </w:pPr>
    </w:p>
    <w:p w14:paraId="721AE2A8" w14:textId="77777777" w:rsidR="00C713B6" w:rsidRDefault="00C713B6" w:rsidP="009F3B3C">
      <w:pPr>
        <w:jc w:val="center"/>
        <w:rPr>
          <w:rFonts w:ascii="Calibri" w:hAnsi="Calibri" w:cs="Calibri"/>
          <w:b/>
          <w:bCs/>
          <w:color w:val="4472C4" w:themeColor="accent1"/>
          <w:sz w:val="72"/>
          <w:szCs w:val="72"/>
        </w:rPr>
      </w:pPr>
    </w:p>
    <w:p w14:paraId="2D8F7D77" w14:textId="77777777" w:rsidR="00C713B6" w:rsidRDefault="00C713B6" w:rsidP="009F3B3C">
      <w:pPr>
        <w:jc w:val="center"/>
        <w:rPr>
          <w:rFonts w:ascii="Calibri" w:hAnsi="Calibri" w:cs="Calibri"/>
          <w:b/>
          <w:bCs/>
          <w:color w:val="4472C4" w:themeColor="accent1"/>
          <w:sz w:val="72"/>
          <w:szCs w:val="72"/>
        </w:rPr>
      </w:pPr>
    </w:p>
    <w:p w14:paraId="766152EA" w14:textId="77777777" w:rsidR="00C713B6" w:rsidRDefault="00C713B6" w:rsidP="009F3B3C">
      <w:pPr>
        <w:jc w:val="center"/>
        <w:rPr>
          <w:rFonts w:ascii="Calibri" w:hAnsi="Calibri" w:cs="Calibri"/>
          <w:b/>
          <w:bCs/>
          <w:color w:val="4472C4" w:themeColor="accent1"/>
          <w:sz w:val="72"/>
          <w:szCs w:val="72"/>
        </w:rPr>
      </w:pPr>
    </w:p>
    <w:p w14:paraId="14BD1E21" w14:textId="77777777" w:rsidR="00C713B6" w:rsidRDefault="00C713B6" w:rsidP="009F3B3C">
      <w:pPr>
        <w:jc w:val="center"/>
        <w:rPr>
          <w:rFonts w:ascii="Calibri" w:hAnsi="Calibri" w:cs="Calibri"/>
          <w:b/>
          <w:bCs/>
          <w:color w:val="4472C4" w:themeColor="accent1"/>
          <w:sz w:val="72"/>
          <w:szCs w:val="72"/>
        </w:rPr>
      </w:pPr>
    </w:p>
    <w:p w14:paraId="5BBEA256" w14:textId="77777777" w:rsidR="00C713B6" w:rsidRDefault="00C713B6" w:rsidP="009F3B3C">
      <w:pPr>
        <w:jc w:val="center"/>
        <w:rPr>
          <w:rFonts w:ascii="Calibri" w:hAnsi="Calibri" w:cs="Calibri"/>
          <w:b/>
          <w:bCs/>
          <w:color w:val="4472C4" w:themeColor="accent1"/>
          <w:sz w:val="72"/>
          <w:szCs w:val="72"/>
        </w:rPr>
      </w:pPr>
    </w:p>
    <w:p w14:paraId="6C5114AF" w14:textId="77777777" w:rsidR="00C713B6" w:rsidRDefault="00C713B6" w:rsidP="009F3B3C">
      <w:pPr>
        <w:jc w:val="center"/>
        <w:rPr>
          <w:rFonts w:ascii="Calibri" w:hAnsi="Calibri" w:cs="Calibri"/>
          <w:b/>
          <w:bCs/>
          <w:color w:val="4472C4" w:themeColor="accent1"/>
          <w:sz w:val="72"/>
          <w:szCs w:val="72"/>
        </w:rPr>
      </w:pPr>
    </w:p>
    <w:p w14:paraId="333C75EB" w14:textId="77777777" w:rsidR="009E4740" w:rsidRDefault="009E4740" w:rsidP="009F3B3C">
      <w:pPr>
        <w:jc w:val="center"/>
        <w:rPr>
          <w:rFonts w:ascii="Calibri" w:hAnsi="Calibri" w:cs="Calibri"/>
          <w:b/>
          <w:bCs/>
          <w:color w:val="4472C4" w:themeColor="accent1"/>
          <w:sz w:val="72"/>
          <w:szCs w:val="72"/>
        </w:rPr>
        <w:sectPr w:rsidR="009E4740" w:rsidSect="0049615C">
          <w:pgSz w:w="11906" w:h="16838"/>
          <w:pgMar w:top="1440" w:right="1440" w:bottom="1440" w:left="1440" w:header="708" w:footer="708" w:gutter="0"/>
          <w:cols w:space="708"/>
          <w:docGrid w:linePitch="360"/>
        </w:sectPr>
      </w:pPr>
    </w:p>
    <w:p w14:paraId="361F12C3" w14:textId="2845DFC0" w:rsidR="002D7688" w:rsidRDefault="00C42DCD" w:rsidP="005D56D4">
      <w:pPr>
        <w:rPr>
          <w:rFonts w:ascii="Calibri" w:hAnsi="Calibri" w:cs="Calibri"/>
          <w:sz w:val="32"/>
          <w:szCs w:val="32"/>
        </w:rPr>
      </w:pPr>
      <w:r w:rsidRPr="0033385C">
        <w:rPr>
          <w:rFonts w:ascii="Calibri" w:hAnsi="Calibri" w:cs="Calibri"/>
          <w:sz w:val="32"/>
          <w:szCs w:val="32"/>
        </w:rPr>
        <w:lastRenderedPageBreak/>
        <w:t xml:space="preserve">Healey would, for the time being, stay at the Triumph site working as the works manager for H B Hobson, making aircraft carburettors for the Ministry of Supply. </w:t>
      </w:r>
      <w:r w:rsidR="00591FE0" w:rsidRPr="0033385C">
        <w:rPr>
          <w:rFonts w:ascii="Calibri" w:hAnsi="Calibri" w:cs="Calibri"/>
          <w:sz w:val="32"/>
          <w:szCs w:val="32"/>
        </w:rPr>
        <w:t>Later</w:t>
      </w:r>
      <w:r w:rsidR="00B67FE0" w:rsidRPr="0033385C">
        <w:rPr>
          <w:rFonts w:ascii="Calibri" w:hAnsi="Calibri" w:cs="Calibri"/>
          <w:sz w:val="32"/>
          <w:szCs w:val="32"/>
        </w:rPr>
        <w:t>,</w:t>
      </w:r>
      <w:r w:rsidRPr="0033385C">
        <w:rPr>
          <w:rFonts w:ascii="Calibri" w:hAnsi="Calibri" w:cs="Calibri"/>
          <w:sz w:val="32"/>
          <w:szCs w:val="32"/>
        </w:rPr>
        <w:t xml:space="preserve"> </w:t>
      </w:r>
      <w:r w:rsidR="000C43DC">
        <w:rPr>
          <w:rFonts w:ascii="Calibri" w:hAnsi="Calibri" w:cs="Calibri"/>
          <w:sz w:val="32"/>
          <w:szCs w:val="32"/>
        </w:rPr>
        <w:t>he</w:t>
      </w:r>
      <w:r w:rsidRPr="0033385C">
        <w:rPr>
          <w:rFonts w:ascii="Calibri" w:hAnsi="Calibri" w:cs="Calibri"/>
          <w:sz w:val="32"/>
          <w:szCs w:val="32"/>
        </w:rPr>
        <w:t xml:space="preserve"> would work with Humber creating armoured vehicles for the military. </w:t>
      </w:r>
      <w:r w:rsidR="00EC23D6">
        <w:rPr>
          <w:rFonts w:ascii="Calibri" w:hAnsi="Calibri" w:cs="Calibri"/>
          <w:sz w:val="32"/>
          <w:szCs w:val="32"/>
        </w:rPr>
        <w:t>In 194</w:t>
      </w:r>
      <w:r w:rsidR="002D7688">
        <w:rPr>
          <w:rFonts w:ascii="Calibri" w:hAnsi="Calibri" w:cs="Calibri"/>
          <w:sz w:val="32"/>
          <w:szCs w:val="32"/>
        </w:rPr>
        <w:t>5</w:t>
      </w:r>
      <w:r w:rsidRPr="0033385C">
        <w:rPr>
          <w:rFonts w:ascii="Calibri" w:hAnsi="Calibri" w:cs="Calibri"/>
          <w:sz w:val="32"/>
          <w:szCs w:val="32"/>
        </w:rPr>
        <w:t xml:space="preserve"> the Donald Healey Motor Company</w:t>
      </w:r>
      <w:r w:rsidR="00002560">
        <w:rPr>
          <w:rFonts w:ascii="Calibri" w:hAnsi="Calibri" w:cs="Calibri"/>
          <w:sz w:val="32"/>
          <w:szCs w:val="32"/>
        </w:rPr>
        <w:t xml:space="preserve"> was founded </w:t>
      </w:r>
      <w:r w:rsidR="004A083A">
        <w:rPr>
          <w:rFonts w:ascii="Calibri" w:hAnsi="Calibri" w:cs="Calibri"/>
          <w:sz w:val="32"/>
          <w:szCs w:val="32"/>
        </w:rPr>
        <w:t>along</w:t>
      </w:r>
      <w:r w:rsidR="004A083A" w:rsidRPr="0033385C">
        <w:rPr>
          <w:rFonts w:ascii="Calibri" w:hAnsi="Calibri" w:cs="Calibri"/>
          <w:sz w:val="32"/>
          <w:szCs w:val="32"/>
        </w:rPr>
        <w:t xml:space="preserve"> </w:t>
      </w:r>
      <w:r w:rsidR="004A083A">
        <w:rPr>
          <w:rFonts w:ascii="Calibri" w:hAnsi="Calibri" w:cs="Calibri"/>
          <w:sz w:val="32"/>
          <w:szCs w:val="32"/>
        </w:rPr>
        <w:t>with</w:t>
      </w:r>
      <w:r w:rsidR="00545B80" w:rsidRPr="0033385C">
        <w:rPr>
          <w:rFonts w:ascii="Calibri" w:hAnsi="Calibri" w:cs="Calibri"/>
          <w:sz w:val="32"/>
          <w:szCs w:val="32"/>
        </w:rPr>
        <w:t xml:space="preserve"> Achille Samprieto and Ben Bowden.</w:t>
      </w:r>
    </w:p>
    <w:p w14:paraId="01D44F4F" w14:textId="12245963" w:rsidR="00E45B33" w:rsidRDefault="00E45B33" w:rsidP="005D56D4">
      <w:pPr>
        <w:rPr>
          <w:rFonts w:ascii="Calibri" w:hAnsi="Calibri" w:cs="Calibri"/>
          <w:sz w:val="32"/>
          <w:szCs w:val="32"/>
        </w:rPr>
      </w:pPr>
      <w:r>
        <w:rPr>
          <w:rFonts w:ascii="Calibri" w:hAnsi="Calibri" w:cs="Calibri"/>
          <w:sz w:val="32"/>
          <w:szCs w:val="32"/>
        </w:rPr>
        <w:t>Healey</w:t>
      </w:r>
      <w:r w:rsidR="005D479F">
        <w:rPr>
          <w:rFonts w:ascii="Calibri" w:hAnsi="Calibri" w:cs="Calibri"/>
          <w:sz w:val="32"/>
          <w:szCs w:val="32"/>
        </w:rPr>
        <w:t>’s first car the Elliot rolled off the production line in 1946. The car that followed in 1949, the Silverstone</w:t>
      </w:r>
      <w:r w:rsidR="00383853">
        <w:rPr>
          <w:rFonts w:ascii="Calibri" w:hAnsi="Calibri" w:cs="Calibri"/>
          <w:sz w:val="32"/>
          <w:szCs w:val="32"/>
        </w:rPr>
        <w:t>,</w:t>
      </w:r>
      <w:r w:rsidR="005D479F">
        <w:rPr>
          <w:rFonts w:ascii="Calibri" w:hAnsi="Calibri" w:cs="Calibri"/>
          <w:sz w:val="32"/>
          <w:szCs w:val="32"/>
        </w:rPr>
        <w:t xml:space="preserve"> was so successful that it led to a partnership with American</w:t>
      </w:r>
      <w:r w:rsidR="009C1EED">
        <w:rPr>
          <w:rFonts w:ascii="Calibri" w:hAnsi="Calibri" w:cs="Calibri"/>
          <w:sz w:val="32"/>
          <w:szCs w:val="32"/>
        </w:rPr>
        <w:t xml:space="preserve"> company Nash Motors. The</w:t>
      </w:r>
      <w:r w:rsidR="00383375">
        <w:rPr>
          <w:rFonts w:ascii="Calibri" w:hAnsi="Calibri" w:cs="Calibri"/>
          <w:sz w:val="32"/>
          <w:szCs w:val="32"/>
        </w:rPr>
        <w:t xml:space="preserve"> agreement with Nash Motors established the</w:t>
      </w:r>
      <w:r w:rsidR="009C1EED">
        <w:rPr>
          <w:rFonts w:ascii="Calibri" w:hAnsi="Calibri" w:cs="Calibri"/>
          <w:sz w:val="32"/>
          <w:szCs w:val="32"/>
        </w:rPr>
        <w:t xml:space="preserve"> Nash Healey sports car</w:t>
      </w:r>
      <w:r w:rsidR="00383375">
        <w:rPr>
          <w:rFonts w:ascii="Calibri" w:hAnsi="Calibri" w:cs="Calibri"/>
          <w:sz w:val="32"/>
          <w:szCs w:val="32"/>
        </w:rPr>
        <w:t>.</w:t>
      </w:r>
    </w:p>
    <w:p w14:paraId="715686C8" w14:textId="4402000A" w:rsidR="00D912D6" w:rsidRPr="005E18EE" w:rsidRDefault="00083459" w:rsidP="00D079CD">
      <w:pPr>
        <w:rPr>
          <w:rFonts w:ascii="Calibri" w:hAnsi="Calibri" w:cs="Calibri"/>
          <w:sz w:val="32"/>
          <w:szCs w:val="32"/>
        </w:rPr>
      </w:pPr>
      <w:r>
        <w:rPr>
          <w:rFonts w:ascii="Calibri" w:hAnsi="Calibri" w:cs="Calibri"/>
          <w:sz w:val="32"/>
          <w:szCs w:val="32"/>
        </w:rPr>
        <w:t>Donald began to focus on affordable cars</w:t>
      </w:r>
      <w:r w:rsidR="00383853">
        <w:rPr>
          <w:rFonts w:ascii="Calibri" w:hAnsi="Calibri" w:cs="Calibri"/>
          <w:sz w:val="32"/>
          <w:szCs w:val="32"/>
        </w:rPr>
        <w:t>. A</w:t>
      </w:r>
      <w:r w:rsidR="00F55ED5">
        <w:rPr>
          <w:rFonts w:ascii="Calibri" w:hAnsi="Calibri" w:cs="Calibri"/>
          <w:sz w:val="32"/>
          <w:szCs w:val="32"/>
        </w:rPr>
        <w:t xml:space="preserve"> joint venture with Austin saw the </w:t>
      </w:r>
      <w:r w:rsidR="00484F67">
        <w:rPr>
          <w:rFonts w:ascii="Calibri" w:hAnsi="Calibri" w:cs="Calibri"/>
          <w:sz w:val="32"/>
          <w:szCs w:val="32"/>
        </w:rPr>
        <w:t>formation of Austin-Healey in 1952</w:t>
      </w:r>
      <w:r w:rsidR="00F02054">
        <w:rPr>
          <w:rFonts w:ascii="Calibri" w:hAnsi="Calibri" w:cs="Calibri"/>
          <w:sz w:val="32"/>
          <w:szCs w:val="32"/>
        </w:rPr>
        <w:t xml:space="preserve"> and the first car the Austin-Healey 100 was revealed at the Earls</w:t>
      </w:r>
      <w:r w:rsidR="00CE37B8">
        <w:rPr>
          <w:rFonts w:ascii="Calibri" w:hAnsi="Calibri" w:cs="Calibri"/>
          <w:sz w:val="32"/>
          <w:szCs w:val="32"/>
        </w:rPr>
        <w:t xml:space="preserve"> Court Moto</w:t>
      </w:r>
      <w:r w:rsidR="005E18EE">
        <w:rPr>
          <w:rFonts w:ascii="Calibri" w:hAnsi="Calibri" w:cs="Calibri"/>
          <w:sz w:val="32"/>
          <w:szCs w:val="32"/>
        </w:rPr>
        <w:t>r</w:t>
      </w:r>
      <w:r w:rsidR="00CE37B8">
        <w:rPr>
          <w:rFonts w:ascii="Calibri" w:hAnsi="Calibri" w:cs="Calibri"/>
          <w:sz w:val="32"/>
          <w:szCs w:val="32"/>
        </w:rPr>
        <w:t xml:space="preserve"> Show.</w:t>
      </w:r>
      <w:r w:rsidR="00B31B80">
        <w:rPr>
          <w:rFonts w:ascii="Calibri" w:hAnsi="Calibri" w:cs="Calibri"/>
          <w:sz w:val="32"/>
          <w:szCs w:val="32"/>
        </w:rPr>
        <w:t xml:space="preserve"> </w:t>
      </w:r>
      <w:r w:rsidR="00D912D6" w:rsidRPr="00EC23D6">
        <w:rPr>
          <w:rFonts w:eastAsia="Aptos" w:cstheme="minorHAnsi"/>
          <w:sz w:val="32"/>
          <w:szCs w:val="32"/>
          <w:lang w:val="en-US"/>
        </w:rPr>
        <w:t>On 3</w:t>
      </w:r>
      <w:r w:rsidR="00D912D6" w:rsidRPr="00EC23D6">
        <w:rPr>
          <w:rFonts w:eastAsia="Aptos" w:cstheme="minorHAnsi"/>
          <w:sz w:val="32"/>
          <w:szCs w:val="32"/>
          <w:vertAlign w:val="superscript"/>
          <w:lang w:val="en-US"/>
        </w:rPr>
        <w:t>rd</w:t>
      </w:r>
      <w:r w:rsidR="00D912D6" w:rsidRPr="00EC23D6">
        <w:rPr>
          <w:rFonts w:eastAsia="Aptos" w:cstheme="minorHAnsi"/>
          <w:sz w:val="32"/>
          <w:szCs w:val="32"/>
          <w:lang w:val="en-US"/>
        </w:rPr>
        <w:t xml:space="preserve"> July 1963, on his 65</w:t>
      </w:r>
      <w:r w:rsidR="00D912D6" w:rsidRPr="00EC23D6">
        <w:rPr>
          <w:rFonts w:eastAsia="Aptos" w:cstheme="minorHAnsi"/>
          <w:sz w:val="32"/>
          <w:szCs w:val="32"/>
          <w:vertAlign w:val="superscript"/>
          <w:lang w:val="en-US"/>
        </w:rPr>
        <w:t>th</w:t>
      </w:r>
      <w:r w:rsidR="00D912D6" w:rsidRPr="00EC23D6">
        <w:rPr>
          <w:rFonts w:eastAsia="Aptos" w:cstheme="minorHAnsi"/>
          <w:sz w:val="32"/>
          <w:szCs w:val="32"/>
          <w:lang w:val="en-US"/>
        </w:rPr>
        <w:t xml:space="preserve"> birthday, </w:t>
      </w:r>
      <w:r w:rsidR="008D475A">
        <w:rPr>
          <w:rFonts w:eastAsia="Aptos" w:cstheme="minorHAnsi"/>
          <w:sz w:val="32"/>
          <w:szCs w:val="32"/>
          <w:lang w:val="en-US"/>
        </w:rPr>
        <w:t>h</w:t>
      </w:r>
      <w:r w:rsidR="00D912D6" w:rsidRPr="00EC23D6">
        <w:rPr>
          <w:rFonts w:eastAsia="Aptos" w:cstheme="minorHAnsi"/>
          <w:sz w:val="32"/>
          <w:szCs w:val="32"/>
          <w:lang w:val="en-US"/>
        </w:rPr>
        <w:t xml:space="preserve">e opened a new plant in the </w:t>
      </w:r>
      <w:r w:rsidR="00D912D6" w:rsidRPr="00EC23D6">
        <w:rPr>
          <w:rFonts w:eastAsia="Aptos" w:cstheme="minorHAnsi"/>
          <w:sz w:val="32"/>
          <w:szCs w:val="32"/>
          <w:lang w:val="en-US"/>
        </w:rPr>
        <w:t>Coten End area of Warwick, on the site of the old cinema, which was being used as</w:t>
      </w:r>
      <w:r w:rsidR="008D475A">
        <w:rPr>
          <w:rFonts w:eastAsia="Aptos" w:cstheme="minorHAnsi"/>
          <w:sz w:val="32"/>
          <w:szCs w:val="32"/>
          <w:lang w:val="en-US"/>
        </w:rPr>
        <w:t xml:space="preserve"> a</w:t>
      </w:r>
      <w:r w:rsidR="00D912D6" w:rsidRPr="00EC23D6">
        <w:rPr>
          <w:rFonts w:eastAsia="Aptos" w:cstheme="minorHAnsi"/>
          <w:sz w:val="32"/>
          <w:szCs w:val="32"/>
          <w:lang w:val="en-US"/>
        </w:rPr>
        <w:t xml:space="preserve"> bingo hall at the time of acquisition. The new premises, </w:t>
      </w:r>
      <w:r w:rsidR="00B67FE0" w:rsidRPr="00EC23D6">
        <w:rPr>
          <w:rFonts w:eastAsia="Aptos" w:cstheme="minorHAnsi"/>
          <w:sz w:val="32"/>
          <w:szCs w:val="32"/>
          <w:lang w:val="en-US"/>
        </w:rPr>
        <w:t>which</w:t>
      </w:r>
      <w:r w:rsidR="00D912D6" w:rsidRPr="00EC23D6">
        <w:rPr>
          <w:rFonts w:eastAsia="Aptos" w:cstheme="minorHAnsi"/>
          <w:sz w:val="32"/>
          <w:szCs w:val="32"/>
          <w:lang w:val="en-US"/>
        </w:rPr>
        <w:t xml:space="preserve"> included a showroom, was opened by </w:t>
      </w:r>
      <w:r w:rsidR="00D912D6" w:rsidRPr="00EC23D6">
        <w:rPr>
          <w:rFonts w:eastAsia="Aptos" w:cstheme="minorHAnsi"/>
          <w:color w:val="333333"/>
          <w:sz w:val="32"/>
          <w:szCs w:val="32"/>
          <w:shd w:val="clear" w:color="auto" w:fill="FFFFFF"/>
        </w:rPr>
        <w:t>Alec Issigonis</w:t>
      </w:r>
      <w:r w:rsidR="00D912D6" w:rsidRPr="00EC23D6">
        <w:rPr>
          <w:rFonts w:eastAsia="Aptos" w:cstheme="minorHAnsi"/>
          <w:sz w:val="32"/>
          <w:szCs w:val="32"/>
          <w:lang w:val="en-US"/>
        </w:rPr>
        <w:t>, the designer of the Mini</w:t>
      </w:r>
      <w:r w:rsidR="004A083A">
        <w:rPr>
          <w:rFonts w:eastAsia="Aptos" w:cstheme="minorHAnsi"/>
          <w:sz w:val="32"/>
          <w:szCs w:val="32"/>
          <w:lang w:val="en-US"/>
        </w:rPr>
        <w:t>.</w:t>
      </w:r>
    </w:p>
    <w:p w14:paraId="46C33E2E" w14:textId="665EAD09" w:rsidR="00D079CD" w:rsidRDefault="00D079CD" w:rsidP="00D079CD">
      <w:pPr>
        <w:rPr>
          <w:rFonts w:eastAsia="Aptos" w:cstheme="minorHAnsi"/>
          <w:sz w:val="32"/>
          <w:szCs w:val="32"/>
          <w:lang w:val="en-US"/>
        </w:rPr>
      </w:pPr>
      <w:r>
        <w:rPr>
          <w:rFonts w:eastAsia="Aptos" w:cstheme="minorHAnsi"/>
          <w:sz w:val="32"/>
          <w:szCs w:val="32"/>
          <w:lang w:val="en-US"/>
        </w:rPr>
        <w:t>On 15</w:t>
      </w:r>
      <w:r w:rsidRPr="00D079CD">
        <w:rPr>
          <w:rFonts w:eastAsia="Aptos" w:cstheme="minorHAnsi"/>
          <w:sz w:val="32"/>
          <w:szCs w:val="32"/>
          <w:vertAlign w:val="superscript"/>
          <w:lang w:val="en-US"/>
        </w:rPr>
        <w:t>th</w:t>
      </w:r>
      <w:r>
        <w:rPr>
          <w:rFonts w:eastAsia="Aptos" w:cstheme="minorHAnsi"/>
          <w:sz w:val="32"/>
          <w:szCs w:val="32"/>
          <w:lang w:val="en-US"/>
        </w:rPr>
        <w:t xml:space="preserve"> January </w:t>
      </w:r>
      <w:r w:rsidR="00074AB1">
        <w:rPr>
          <w:rFonts w:eastAsia="Aptos" w:cstheme="minorHAnsi"/>
          <w:sz w:val="32"/>
          <w:szCs w:val="32"/>
          <w:lang w:val="en-US"/>
        </w:rPr>
        <w:t xml:space="preserve">1988 Healey passed away. A number of memorials </w:t>
      </w:r>
      <w:proofErr w:type="gramStart"/>
      <w:r w:rsidR="00074AB1">
        <w:rPr>
          <w:rFonts w:eastAsia="Aptos" w:cstheme="minorHAnsi"/>
          <w:sz w:val="32"/>
          <w:szCs w:val="32"/>
          <w:lang w:val="en-US"/>
        </w:rPr>
        <w:t>were erected</w:t>
      </w:r>
      <w:proofErr w:type="gramEnd"/>
      <w:r w:rsidR="00074AB1">
        <w:rPr>
          <w:rFonts w:eastAsia="Aptos" w:cstheme="minorHAnsi"/>
          <w:sz w:val="32"/>
          <w:szCs w:val="32"/>
          <w:lang w:val="en-US"/>
        </w:rPr>
        <w:t xml:space="preserve"> </w:t>
      </w:r>
      <w:r w:rsidR="00593FA9">
        <w:rPr>
          <w:rFonts w:eastAsia="Aptos" w:cstheme="minorHAnsi"/>
          <w:sz w:val="32"/>
          <w:szCs w:val="32"/>
          <w:lang w:val="en-US"/>
        </w:rPr>
        <w:t>in</w:t>
      </w:r>
      <w:r w:rsidR="00074AB1">
        <w:rPr>
          <w:rFonts w:eastAsia="Aptos" w:cstheme="minorHAnsi"/>
          <w:sz w:val="32"/>
          <w:szCs w:val="32"/>
          <w:lang w:val="en-US"/>
        </w:rPr>
        <w:t xml:space="preserve"> his memory </w:t>
      </w:r>
      <w:r w:rsidR="005E18EE">
        <w:rPr>
          <w:rFonts w:eastAsia="Aptos" w:cstheme="minorHAnsi"/>
          <w:sz w:val="32"/>
          <w:szCs w:val="32"/>
          <w:lang w:val="en-US"/>
        </w:rPr>
        <w:t>and the motoring legacy he had created</w:t>
      </w:r>
      <w:r w:rsidR="00B31B80">
        <w:rPr>
          <w:rFonts w:eastAsia="Aptos" w:cstheme="minorHAnsi"/>
          <w:sz w:val="32"/>
          <w:szCs w:val="32"/>
          <w:lang w:val="en-US"/>
        </w:rPr>
        <w:t xml:space="preserve">. Thousands of cars </w:t>
      </w:r>
      <w:r w:rsidR="00593FA9">
        <w:rPr>
          <w:rFonts w:eastAsia="Aptos" w:cstheme="minorHAnsi"/>
          <w:sz w:val="32"/>
          <w:szCs w:val="32"/>
          <w:lang w:val="en-US"/>
        </w:rPr>
        <w:t>still exist in museums or as part of the classic car societies</w:t>
      </w:r>
      <w:r w:rsidR="004A083A">
        <w:rPr>
          <w:rFonts w:eastAsia="Aptos" w:cstheme="minorHAnsi"/>
          <w:sz w:val="32"/>
          <w:szCs w:val="32"/>
          <w:lang w:val="en-US"/>
        </w:rPr>
        <w:t xml:space="preserve"> today</w:t>
      </w:r>
      <w:r w:rsidR="00593FA9">
        <w:rPr>
          <w:rFonts w:eastAsia="Aptos" w:cstheme="minorHAnsi"/>
          <w:sz w:val="32"/>
          <w:szCs w:val="32"/>
          <w:lang w:val="en-US"/>
        </w:rPr>
        <w:t>.</w:t>
      </w:r>
    </w:p>
    <w:p w14:paraId="69D42C21" w14:textId="77777777" w:rsidR="00987A30" w:rsidRDefault="00987A30" w:rsidP="005D56D4">
      <w:pPr>
        <w:rPr>
          <w:rFonts w:eastAsia="Aptos" w:cstheme="minorHAnsi"/>
          <w:sz w:val="32"/>
          <w:szCs w:val="32"/>
          <w:lang w:val="en-US"/>
        </w:rPr>
      </w:pPr>
    </w:p>
    <w:p w14:paraId="28EE329D" w14:textId="77777777" w:rsidR="00987A30" w:rsidRDefault="00987A30" w:rsidP="005D56D4">
      <w:pPr>
        <w:rPr>
          <w:rFonts w:eastAsia="Aptos" w:cstheme="minorHAnsi"/>
          <w:sz w:val="32"/>
          <w:szCs w:val="32"/>
          <w:lang w:val="en-US"/>
        </w:rPr>
      </w:pPr>
    </w:p>
    <w:p w14:paraId="28EDCC8D" w14:textId="77777777" w:rsidR="00987A30" w:rsidRDefault="00987A30" w:rsidP="005D56D4">
      <w:pPr>
        <w:rPr>
          <w:rFonts w:eastAsia="Aptos" w:cstheme="minorHAnsi"/>
          <w:sz w:val="32"/>
          <w:szCs w:val="32"/>
          <w:lang w:val="en-US"/>
        </w:rPr>
      </w:pPr>
    </w:p>
    <w:p w14:paraId="1B84C75D" w14:textId="4F4C2846" w:rsidR="00987A30" w:rsidRPr="00EC23D6" w:rsidRDefault="00987A30" w:rsidP="005D56D4">
      <w:pPr>
        <w:rPr>
          <w:rFonts w:eastAsia="Aptos" w:cstheme="minorHAnsi"/>
          <w:sz w:val="32"/>
          <w:szCs w:val="32"/>
          <w:lang w:val="en-US"/>
        </w:rPr>
      </w:pPr>
      <w:r>
        <w:rPr>
          <w:noProof/>
        </w:rPr>
        <w:drawing>
          <wp:inline distT="0" distB="0" distL="0" distR="0" wp14:anchorId="37B1E6EA" wp14:editId="0B18F68B">
            <wp:extent cx="2886075" cy="2228850"/>
            <wp:effectExtent l="0" t="0" r="9525" b="0"/>
            <wp:docPr id="402843947" name="Picture 1" descr="Image result for auten healey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uten healey c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6075" cy="2228850"/>
                    </a:xfrm>
                    <a:prstGeom prst="rect">
                      <a:avLst/>
                    </a:prstGeom>
                    <a:noFill/>
                    <a:ln>
                      <a:noFill/>
                    </a:ln>
                  </pic:spPr>
                </pic:pic>
              </a:graphicData>
            </a:graphic>
          </wp:inline>
        </w:drawing>
      </w:r>
    </w:p>
    <w:p w14:paraId="2FF0C873" w14:textId="1F7D91BB" w:rsidR="00C713B6" w:rsidRDefault="002D4533" w:rsidP="005D56D4">
      <w:pPr>
        <w:rPr>
          <w:rFonts w:ascii="Calibri" w:hAnsi="Calibri" w:cs="Calibri"/>
          <w:b/>
          <w:bCs/>
          <w:color w:val="4472C4" w:themeColor="accent1"/>
          <w:sz w:val="72"/>
          <w:szCs w:val="72"/>
        </w:rPr>
      </w:pPr>
      <w:r w:rsidRPr="00EC23D6">
        <w:rPr>
          <w:rFonts w:cstheme="minorHAnsi"/>
          <w:b/>
          <w:bCs/>
          <w:color w:val="4472C4" w:themeColor="accent1"/>
          <w:sz w:val="72"/>
          <w:szCs w:val="72"/>
        </w:rPr>
        <w:tab/>
      </w:r>
      <w:r>
        <w:rPr>
          <w:rFonts w:ascii="Calibri" w:hAnsi="Calibri" w:cs="Calibri"/>
          <w:b/>
          <w:bCs/>
          <w:color w:val="4472C4" w:themeColor="accent1"/>
          <w:sz w:val="72"/>
          <w:szCs w:val="72"/>
        </w:rPr>
        <w:tab/>
      </w:r>
    </w:p>
    <w:p w14:paraId="66C6F7A9" w14:textId="269E02B8" w:rsidR="00B55C44" w:rsidRDefault="00B55C44" w:rsidP="005D56D4">
      <w:pPr>
        <w:rPr>
          <w:rFonts w:ascii="Calibri" w:hAnsi="Calibri" w:cs="Calibri"/>
          <w:b/>
          <w:bCs/>
          <w:color w:val="4472C4" w:themeColor="accent1"/>
          <w:sz w:val="72"/>
          <w:szCs w:val="72"/>
        </w:rPr>
        <w:sectPr w:rsidR="00B55C44" w:rsidSect="0049615C">
          <w:pgSz w:w="11906" w:h="16838"/>
          <w:pgMar w:top="1440" w:right="1440" w:bottom="1440" w:left="1440" w:header="708" w:footer="708" w:gutter="0"/>
          <w:cols w:num="2" w:space="708"/>
          <w:docGrid w:linePitch="360"/>
        </w:sectPr>
      </w:pPr>
    </w:p>
    <w:p w14:paraId="3A7B0400" w14:textId="63F72B92" w:rsidR="00956959" w:rsidRDefault="005D56D4" w:rsidP="009F3B3C">
      <w:pPr>
        <w:jc w:val="center"/>
        <w:rPr>
          <w:rFonts w:ascii="Calibri" w:hAnsi="Calibri" w:cs="Calibri"/>
          <w:b/>
          <w:bCs/>
          <w:color w:val="4472C4" w:themeColor="accent1"/>
          <w:sz w:val="72"/>
          <w:szCs w:val="72"/>
        </w:rPr>
      </w:pPr>
      <w:r>
        <w:rPr>
          <w:rFonts w:ascii="Calibri" w:hAnsi="Calibri" w:cs="Calibri"/>
          <w:b/>
          <w:bCs/>
          <w:noProof/>
          <w:color w:val="4472C4" w:themeColor="accent1"/>
          <w:sz w:val="72"/>
          <w:szCs w:val="72"/>
        </w:rPr>
        <w:lastRenderedPageBreak/>
        <w:drawing>
          <wp:inline distT="0" distB="0" distL="0" distR="0" wp14:anchorId="1C4F67F8" wp14:editId="7A8BB94F">
            <wp:extent cx="5724525" cy="3000375"/>
            <wp:effectExtent l="0" t="0" r="0" b="9525"/>
            <wp:docPr id="1604851475" name="Picture 1" descr="A group of men standing next to a convertible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851475" name="Picture 1" descr="A group of men standing next to a convertible car&#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725190" cy="3000724"/>
                    </a:xfrm>
                    <a:prstGeom prst="rect">
                      <a:avLst/>
                    </a:prstGeom>
                  </pic:spPr>
                </pic:pic>
              </a:graphicData>
            </a:graphic>
          </wp:inline>
        </w:drawing>
      </w:r>
    </w:p>
    <w:p w14:paraId="1066F978" w14:textId="77777777" w:rsidR="00956959" w:rsidRDefault="00956959" w:rsidP="009F3B3C">
      <w:pPr>
        <w:jc w:val="center"/>
        <w:rPr>
          <w:rFonts w:ascii="Calibri" w:hAnsi="Calibri" w:cs="Calibri"/>
          <w:b/>
          <w:bCs/>
          <w:color w:val="4472C4" w:themeColor="accent1"/>
          <w:sz w:val="72"/>
          <w:szCs w:val="72"/>
        </w:rPr>
      </w:pPr>
    </w:p>
    <w:p w14:paraId="32534766" w14:textId="749CD765" w:rsidR="00956959" w:rsidRDefault="00956959" w:rsidP="009F3B3C">
      <w:pPr>
        <w:jc w:val="center"/>
        <w:rPr>
          <w:rFonts w:ascii="Calibri" w:hAnsi="Calibri" w:cs="Calibri"/>
          <w:b/>
          <w:bCs/>
          <w:color w:val="4472C4" w:themeColor="accent1"/>
          <w:sz w:val="72"/>
          <w:szCs w:val="72"/>
        </w:rPr>
      </w:pPr>
    </w:p>
    <w:p w14:paraId="1963BA50" w14:textId="6E9E69A1" w:rsidR="00956959" w:rsidRDefault="00846DCD" w:rsidP="009F3B3C">
      <w:pPr>
        <w:jc w:val="center"/>
        <w:rPr>
          <w:rFonts w:ascii="Calibri" w:hAnsi="Calibri" w:cs="Calibri"/>
          <w:b/>
          <w:bCs/>
          <w:color w:val="4472C4" w:themeColor="accent1"/>
          <w:sz w:val="72"/>
          <w:szCs w:val="72"/>
        </w:rPr>
      </w:pPr>
      <w:r>
        <w:rPr>
          <w:noProof/>
        </w:rPr>
        <w:drawing>
          <wp:inline distT="0" distB="0" distL="0" distR="0" wp14:anchorId="4E474757" wp14:editId="1F88A634">
            <wp:extent cx="2609850" cy="1543050"/>
            <wp:effectExtent l="0" t="0" r="0" b="0"/>
            <wp:docPr id="1316295608" name="Picture 1" descr="Town and Parish Councils | Warwick &amp; Leam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 and Parish Councils | Warwick &amp; Leamingt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1543050"/>
                    </a:xfrm>
                    <a:prstGeom prst="rect">
                      <a:avLst/>
                    </a:prstGeom>
                    <a:noFill/>
                    <a:ln>
                      <a:noFill/>
                    </a:ln>
                  </pic:spPr>
                </pic:pic>
              </a:graphicData>
            </a:graphic>
          </wp:inline>
        </w:drawing>
      </w:r>
      <w:r w:rsidR="00B40B10">
        <w:rPr>
          <w:noProof/>
        </w:rPr>
        <mc:AlternateContent>
          <mc:Choice Requires="wps">
            <w:drawing>
              <wp:anchor distT="0" distB="0" distL="114300" distR="114300" simplePos="0" relativeHeight="251658240" behindDoc="0" locked="0" layoutInCell="1" allowOverlap="1" wp14:anchorId="75612D2C" wp14:editId="6516C324">
                <wp:simplePos x="0" y="0"/>
                <wp:positionH relativeFrom="margin">
                  <wp:align>center</wp:align>
                </wp:positionH>
                <wp:positionV relativeFrom="paragraph">
                  <wp:posOffset>2410460</wp:posOffset>
                </wp:positionV>
                <wp:extent cx="8991600" cy="1676400"/>
                <wp:effectExtent l="0" t="0" r="19050" b="19050"/>
                <wp:wrapNone/>
                <wp:docPr id="1070896250" name="Rectangle 1"/>
                <wp:cNvGraphicFramePr/>
                <a:graphic xmlns:a="http://schemas.openxmlformats.org/drawingml/2006/main">
                  <a:graphicData uri="http://schemas.microsoft.com/office/word/2010/wordprocessingShape">
                    <wps:wsp>
                      <wps:cNvSpPr/>
                      <wps:spPr>
                        <a:xfrm>
                          <a:off x="0" y="0"/>
                          <a:ext cx="8991600" cy="1676400"/>
                        </a:xfrm>
                        <a:prstGeom prst="rect">
                          <a:avLst/>
                        </a:prstGeom>
                        <a:solidFill>
                          <a:srgbClr val="4472C4"/>
                        </a:solidFill>
                        <a:ln w="12700" cap="flat" cmpd="sng" algn="ctr">
                          <a:solidFill>
                            <a:srgbClr val="4472C4">
                              <a:shade val="15000"/>
                            </a:srgbClr>
                          </a:solidFill>
                          <a:prstDash val="solid"/>
                          <a:miter lim="800000"/>
                        </a:ln>
                        <a:effectLst/>
                      </wps:spPr>
                      <wps:txbx>
                        <w:txbxContent>
                          <w:p w14:paraId="47D1FD4E" w14:textId="77777777" w:rsidR="00B40B10" w:rsidRPr="00CC2882" w:rsidRDefault="00B40B10" w:rsidP="00B40B10">
                            <w:pPr>
                              <w:pStyle w:val="NoSpacing"/>
                              <w:jc w:val="center"/>
                              <w:rPr>
                                <w:b/>
                                <w:bCs/>
                                <w:color w:val="FFFFFF" w:themeColor="background1"/>
                                <w:sz w:val="32"/>
                                <w:szCs w:val="32"/>
                              </w:rPr>
                            </w:pPr>
                            <w:r w:rsidRPr="00CC2882">
                              <w:rPr>
                                <w:b/>
                                <w:bCs/>
                                <w:color w:val="FFFFFF" w:themeColor="background1"/>
                                <w:sz w:val="32"/>
                                <w:szCs w:val="32"/>
                              </w:rPr>
                              <w:t>Warwick Town Council</w:t>
                            </w:r>
                          </w:p>
                          <w:p w14:paraId="5DEF76C5" w14:textId="77777777" w:rsidR="00B40B10" w:rsidRDefault="00B40B10" w:rsidP="00B40B10">
                            <w:pPr>
                              <w:pStyle w:val="NoSpacing"/>
                              <w:jc w:val="center"/>
                              <w:rPr>
                                <w:color w:val="FFFFFF" w:themeColor="background1"/>
                                <w:sz w:val="32"/>
                                <w:szCs w:val="32"/>
                              </w:rPr>
                            </w:pPr>
                            <w:r w:rsidRPr="00CC2882">
                              <w:rPr>
                                <w:color w:val="FFFFFF" w:themeColor="background1"/>
                                <w:sz w:val="32"/>
                                <w:szCs w:val="32"/>
                              </w:rPr>
                              <w:t>The Court House, Jury Street, Warwick. CV34 4EW</w:t>
                            </w:r>
                          </w:p>
                          <w:p w14:paraId="46AC50D0" w14:textId="77777777" w:rsidR="00B40B10" w:rsidRPr="00CC2882" w:rsidRDefault="00B40B10" w:rsidP="00B40B10">
                            <w:pPr>
                              <w:pStyle w:val="NoSpacing"/>
                              <w:jc w:val="center"/>
                              <w:rPr>
                                <w:color w:val="FFFFFF" w:themeColor="background1"/>
                                <w:sz w:val="32"/>
                                <w:szCs w:val="32"/>
                              </w:rPr>
                            </w:pPr>
                          </w:p>
                          <w:p w14:paraId="5BA50EF5" w14:textId="77777777" w:rsidR="00B40B10" w:rsidRPr="00CC2882" w:rsidRDefault="00B40B10" w:rsidP="00B40B10">
                            <w:pPr>
                              <w:pStyle w:val="NoSpacing"/>
                              <w:jc w:val="center"/>
                              <w:rPr>
                                <w:color w:val="FFFFFF" w:themeColor="background1"/>
                                <w:sz w:val="32"/>
                                <w:szCs w:val="32"/>
                              </w:rPr>
                            </w:pPr>
                            <w:r w:rsidRPr="00CC2882">
                              <w:rPr>
                                <w:color w:val="FFFFFF" w:themeColor="background1"/>
                                <w:sz w:val="32"/>
                                <w:szCs w:val="32"/>
                              </w:rPr>
                              <w:t>01926 492212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12D2C" id="Rectangle 1" o:spid="_x0000_s1029" style="position:absolute;left:0;text-align:left;margin-left:0;margin-top:189.8pt;width:708pt;height:132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" fillcolor="#4472c4" strokecolor="#172c51" strokeweight="1pt">
                <v:textbox>
                  <w:txbxContent>
                    <w:p w14:paraId="47D1FD4E" w14:textId="77777777" w:rsidR="00B40B10" w:rsidRPr="00CC2882" w:rsidRDefault="00B40B10" w:rsidP="00B40B10">
                      <w:pPr>
                        <w:pStyle w:val="NoSpacing"/>
                        <w:jc w:val="center"/>
                        <w:rPr>
                          <w:b/>
                          <w:bCs/>
                          <w:color w:val="FFFFFF" w:themeColor="background1"/>
                          <w:sz w:val="32"/>
                          <w:szCs w:val="32"/>
                        </w:rPr>
                      </w:pPr>
                      <w:r w:rsidRPr="00CC2882">
                        <w:rPr>
                          <w:b/>
                          <w:bCs/>
                          <w:color w:val="FFFFFF" w:themeColor="background1"/>
                          <w:sz w:val="32"/>
                          <w:szCs w:val="32"/>
                        </w:rPr>
                        <w:t>Warwick Town Council</w:t>
                      </w:r>
                    </w:p>
                    <w:p w14:paraId="5DEF76C5" w14:textId="77777777" w:rsidR="00B40B10" w:rsidRDefault="00B40B10" w:rsidP="00B40B10">
                      <w:pPr>
                        <w:pStyle w:val="NoSpacing"/>
                        <w:jc w:val="center"/>
                        <w:rPr>
                          <w:color w:val="FFFFFF" w:themeColor="background1"/>
                          <w:sz w:val="32"/>
                          <w:szCs w:val="32"/>
                        </w:rPr>
                      </w:pPr>
                      <w:r w:rsidRPr="00CC2882">
                        <w:rPr>
                          <w:color w:val="FFFFFF" w:themeColor="background1"/>
                          <w:sz w:val="32"/>
                          <w:szCs w:val="32"/>
                        </w:rPr>
                        <w:t>The Court House, Jury Street, Warwick. CV34 4EW</w:t>
                      </w:r>
                    </w:p>
                    <w:p w14:paraId="46AC50D0" w14:textId="77777777" w:rsidR="00B40B10" w:rsidRPr="00CC2882" w:rsidRDefault="00B40B10" w:rsidP="00B40B10">
                      <w:pPr>
                        <w:pStyle w:val="NoSpacing"/>
                        <w:jc w:val="center"/>
                        <w:rPr>
                          <w:color w:val="FFFFFF" w:themeColor="background1"/>
                          <w:sz w:val="32"/>
                          <w:szCs w:val="32"/>
                        </w:rPr>
                      </w:pPr>
                    </w:p>
                    <w:p w14:paraId="5BA50EF5" w14:textId="77777777" w:rsidR="00B40B10" w:rsidRPr="00CC2882" w:rsidRDefault="00B40B10" w:rsidP="00B40B10">
                      <w:pPr>
                        <w:pStyle w:val="NoSpacing"/>
                        <w:jc w:val="center"/>
                        <w:rPr>
                          <w:color w:val="FFFFFF" w:themeColor="background1"/>
                          <w:sz w:val="32"/>
                          <w:szCs w:val="32"/>
                        </w:rPr>
                      </w:pPr>
                      <w:r w:rsidRPr="00CC2882">
                        <w:rPr>
                          <w:color w:val="FFFFFF" w:themeColor="background1"/>
                          <w:sz w:val="32"/>
                          <w:szCs w:val="32"/>
                        </w:rPr>
                        <w:t>01926 492212</w:t>
                      </w:r>
                    </w:p>
                  </w:txbxContent>
                </v:textbox>
                <w10:wrap anchorx="margin"/>
              </v:rect>
            </w:pict>
          </mc:Fallback>
        </mc:AlternateContent>
      </w:r>
    </w:p>
    <w:sectPr w:rsidR="00956959" w:rsidSect="0049615C">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42728"/>
    <w:multiLevelType w:val="hybridMultilevel"/>
    <w:tmpl w:val="ABFC6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4415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B3C"/>
    <w:rsid w:val="00002560"/>
    <w:rsid w:val="00007BFC"/>
    <w:rsid w:val="000359B9"/>
    <w:rsid w:val="0003605A"/>
    <w:rsid w:val="00045485"/>
    <w:rsid w:val="00052D74"/>
    <w:rsid w:val="00064E8B"/>
    <w:rsid w:val="00074AB1"/>
    <w:rsid w:val="00077D42"/>
    <w:rsid w:val="00083459"/>
    <w:rsid w:val="00096D16"/>
    <w:rsid w:val="000A4D3C"/>
    <w:rsid w:val="000C43DC"/>
    <w:rsid w:val="000C51E9"/>
    <w:rsid w:val="001227C6"/>
    <w:rsid w:val="00135C79"/>
    <w:rsid w:val="00143A47"/>
    <w:rsid w:val="0018005F"/>
    <w:rsid w:val="0018596D"/>
    <w:rsid w:val="00194581"/>
    <w:rsid w:val="001B7245"/>
    <w:rsid w:val="001F7609"/>
    <w:rsid w:val="00214A64"/>
    <w:rsid w:val="00220A03"/>
    <w:rsid w:val="0026119C"/>
    <w:rsid w:val="002823D4"/>
    <w:rsid w:val="002B26E9"/>
    <w:rsid w:val="002D4533"/>
    <w:rsid w:val="002D7688"/>
    <w:rsid w:val="002E4D90"/>
    <w:rsid w:val="00311CF0"/>
    <w:rsid w:val="00314E73"/>
    <w:rsid w:val="003303F8"/>
    <w:rsid w:val="0033385C"/>
    <w:rsid w:val="00365099"/>
    <w:rsid w:val="00383375"/>
    <w:rsid w:val="00383853"/>
    <w:rsid w:val="00390F0C"/>
    <w:rsid w:val="003D0920"/>
    <w:rsid w:val="00412A4B"/>
    <w:rsid w:val="0041483F"/>
    <w:rsid w:val="00424F6D"/>
    <w:rsid w:val="00427AA7"/>
    <w:rsid w:val="004308F9"/>
    <w:rsid w:val="004327F3"/>
    <w:rsid w:val="004372D2"/>
    <w:rsid w:val="004505C6"/>
    <w:rsid w:val="0046103F"/>
    <w:rsid w:val="00484F67"/>
    <w:rsid w:val="0049615C"/>
    <w:rsid w:val="004A083A"/>
    <w:rsid w:val="004C706D"/>
    <w:rsid w:val="004F044B"/>
    <w:rsid w:val="005167CB"/>
    <w:rsid w:val="00520490"/>
    <w:rsid w:val="00533E5D"/>
    <w:rsid w:val="00545B80"/>
    <w:rsid w:val="00550E36"/>
    <w:rsid w:val="005817C5"/>
    <w:rsid w:val="00585EF0"/>
    <w:rsid w:val="00591FE0"/>
    <w:rsid w:val="00593FA9"/>
    <w:rsid w:val="005A7228"/>
    <w:rsid w:val="005B1EDF"/>
    <w:rsid w:val="005D479F"/>
    <w:rsid w:val="005D56D4"/>
    <w:rsid w:val="005D58AB"/>
    <w:rsid w:val="005E18EE"/>
    <w:rsid w:val="005E38CE"/>
    <w:rsid w:val="005E6CE6"/>
    <w:rsid w:val="005F1171"/>
    <w:rsid w:val="00615A9E"/>
    <w:rsid w:val="00616E84"/>
    <w:rsid w:val="00622B6C"/>
    <w:rsid w:val="0063440B"/>
    <w:rsid w:val="006517C7"/>
    <w:rsid w:val="006712D8"/>
    <w:rsid w:val="00681CAE"/>
    <w:rsid w:val="00690B2E"/>
    <w:rsid w:val="0069600A"/>
    <w:rsid w:val="00696A61"/>
    <w:rsid w:val="006A4D73"/>
    <w:rsid w:val="006B70CE"/>
    <w:rsid w:val="006C2980"/>
    <w:rsid w:val="006F11FB"/>
    <w:rsid w:val="00744AC0"/>
    <w:rsid w:val="00790974"/>
    <w:rsid w:val="007C0AD7"/>
    <w:rsid w:val="007C1127"/>
    <w:rsid w:val="007C6844"/>
    <w:rsid w:val="007E7831"/>
    <w:rsid w:val="00806B60"/>
    <w:rsid w:val="0083117F"/>
    <w:rsid w:val="00841D5F"/>
    <w:rsid w:val="00843949"/>
    <w:rsid w:val="00846DCD"/>
    <w:rsid w:val="0086766B"/>
    <w:rsid w:val="00892FEB"/>
    <w:rsid w:val="008A0E23"/>
    <w:rsid w:val="008B0589"/>
    <w:rsid w:val="008C674F"/>
    <w:rsid w:val="008D475A"/>
    <w:rsid w:val="008D48CC"/>
    <w:rsid w:val="00931B61"/>
    <w:rsid w:val="00956959"/>
    <w:rsid w:val="009577E3"/>
    <w:rsid w:val="00961D3A"/>
    <w:rsid w:val="00966660"/>
    <w:rsid w:val="00976410"/>
    <w:rsid w:val="00987A30"/>
    <w:rsid w:val="009A16D0"/>
    <w:rsid w:val="009A6100"/>
    <w:rsid w:val="009C1EED"/>
    <w:rsid w:val="009C42AE"/>
    <w:rsid w:val="009C664A"/>
    <w:rsid w:val="009E4740"/>
    <w:rsid w:val="009F3B3C"/>
    <w:rsid w:val="009F3C78"/>
    <w:rsid w:val="00A02659"/>
    <w:rsid w:val="00A36D80"/>
    <w:rsid w:val="00A56CCC"/>
    <w:rsid w:val="00A65F1D"/>
    <w:rsid w:val="00A77F20"/>
    <w:rsid w:val="00A84BE0"/>
    <w:rsid w:val="00AC2B9D"/>
    <w:rsid w:val="00AE2C75"/>
    <w:rsid w:val="00B0377F"/>
    <w:rsid w:val="00B07409"/>
    <w:rsid w:val="00B238BB"/>
    <w:rsid w:val="00B31B80"/>
    <w:rsid w:val="00B37FC8"/>
    <w:rsid w:val="00B40B10"/>
    <w:rsid w:val="00B42D51"/>
    <w:rsid w:val="00B43C65"/>
    <w:rsid w:val="00B44BD9"/>
    <w:rsid w:val="00B55C44"/>
    <w:rsid w:val="00B67FE0"/>
    <w:rsid w:val="00B70497"/>
    <w:rsid w:val="00B742FA"/>
    <w:rsid w:val="00B76E51"/>
    <w:rsid w:val="00B83513"/>
    <w:rsid w:val="00B83DA5"/>
    <w:rsid w:val="00B91628"/>
    <w:rsid w:val="00BA2E3E"/>
    <w:rsid w:val="00BC1E9B"/>
    <w:rsid w:val="00BE16A7"/>
    <w:rsid w:val="00C00FB9"/>
    <w:rsid w:val="00C03644"/>
    <w:rsid w:val="00C42DCD"/>
    <w:rsid w:val="00C70282"/>
    <w:rsid w:val="00C71381"/>
    <w:rsid w:val="00C713B6"/>
    <w:rsid w:val="00C77B78"/>
    <w:rsid w:val="00C8608C"/>
    <w:rsid w:val="00CD59AF"/>
    <w:rsid w:val="00CE32DC"/>
    <w:rsid w:val="00CE37B8"/>
    <w:rsid w:val="00D079CD"/>
    <w:rsid w:val="00D07D0F"/>
    <w:rsid w:val="00D12C41"/>
    <w:rsid w:val="00D1416C"/>
    <w:rsid w:val="00D229D0"/>
    <w:rsid w:val="00D409FB"/>
    <w:rsid w:val="00D7282E"/>
    <w:rsid w:val="00D912D6"/>
    <w:rsid w:val="00DC3CEF"/>
    <w:rsid w:val="00DE45AB"/>
    <w:rsid w:val="00E06A1D"/>
    <w:rsid w:val="00E13DFE"/>
    <w:rsid w:val="00E1582E"/>
    <w:rsid w:val="00E22A90"/>
    <w:rsid w:val="00E37319"/>
    <w:rsid w:val="00E45B33"/>
    <w:rsid w:val="00E714EA"/>
    <w:rsid w:val="00E95BC2"/>
    <w:rsid w:val="00E972B2"/>
    <w:rsid w:val="00EA0C45"/>
    <w:rsid w:val="00EA776E"/>
    <w:rsid w:val="00EB3276"/>
    <w:rsid w:val="00EC1816"/>
    <w:rsid w:val="00EC23D6"/>
    <w:rsid w:val="00F02054"/>
    <w:rsid w:val="00F52EC0"/>
    <w:rsid w:val="00F55ED5"/>
    <w:rsid w:val="00F807F6"/>
    <w:rsid w:val="00FA2E3B"/>
    <w:rsid w:val="00FB2615"/>
    <w:rsid w:val="00FD59B9"/>
    <w:rsid w:val="00FD6857"/>
    <w:rsid w:val="00FE4575"/>
    <w:rsid w:val="3D55A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EA398"/>
  <w15:chartTrackingRefBased/>
  <w15:docId w15:val="{BE1F8C64-5C32-43A5-B34A-A120F969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F1171"/>
    <w:pPr>
      <w:spacing w:after="0" w:line="240" w:lineRule="auto"/>
    </w:pPr>
  </w:style>
  <w:style w:type="character" w:customStyle="1" w:styleId="NoSpacingChar">
    <w:name w:val="No Spacing Char"/>
    <w:basedOn w:val="DefaultParagraphFont"/>
    <w:link w:val="NoSpacing"/>
    <w:uiPriority w:val="1"/>
    <w:rsid w:val="00FD6857"/>
  </w:style>
  <w:style w:type="character" w:customStyle="1" w:styleId="noexcerpt">
    <w:name w:val="noexcerpt"/>
    <w:basedOn w:val="DefaultParagraphFont"/>
    <w:rsid w:val="001227C6"/>
  </w:style>
  <w:style w:type="character" w:styleId="Hyperlink">
    <w:name w:val="Hyperlink"/>
    <w:basedOn w:val="DefaultParagraphFont"/>
    <w:uiPriority w:val="99"/>
    <w:semiHidden/>
    <w:unhideWhenUsed/>
    <w:rsid w:val="001227C6"/>
    <w:rPr>
      <w:color w:val="0000FF"/>
      <w:u w:val="single"/>
    </w:rPr>
  </w:style>
  <w:style w:type="character" w:customStyle="1" w:styleId="ipa">
    <w:name w:val="ipa"/>
    <w:basedOn w:val="DefaultParagraphFont"/>
    <w:rsid w:val="001227C6"/>
  </w:style>
  <w:style w:type="character" w:customStyle="1" w:styleId="wrap">
    <w:name w:val="wrap"/>
    <w:basedOn w:val="DefaultParagraphFont"/>
    <w:rsid w:val="001227C6"/>
  </w:style>
  <w:style w:type="paragraph" w:styleId="ListParagraph">
    <w:name w:val="List Paragraph"/>
    <w:basedOn w:val="Normal"/>
    <w:uiPriority w:val="34"/>
    <w:qFormat/>
    <w:rsid w:val="00671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666156">
      <w:bodyDiv w:val="1"/>
      <w:marLeft w:val="0"/>
      <w:marRight w:val="0"/>
      <w:marTop w:val="0"/>
      <w:marBottom w:val="0"/>
      <w:divBdr>
        <w:top w:val="none" w:sz="0" w:space="0" w:color="auto"/>
        <w:left w:val="none" w:sz="0" w:space="0" w:color="auto"/>
        <w:bottom w:val="none" w:sz="0" w:space="0" w:color="auto"/>
        <w:right w:val="none" w:sz="0" w:space="0" w:color="auto"/>
      </w:divBdr>
    </w:div>
    <w:div w:id="202527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a4b8c8f-803b-4825-a1b5-2c66898ad134" xsi:nil="true"/>
    <lcf76f155ced4ddcb4097134ff3c332f xmlns="0303eaaa-79f4-4583-85e7-ce42df53b88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754FAFFDE3D24D9A72291E1328C9A5" ma:contentTypeVersion="10" ma:contentTypeDescription="Create a new document." ma:contentTypeScope="" ma:versionID="d856c69983485a4ca8090c6c5e96d19f">
  <xsd:schema xmlns:xsd="http://www.w3.org/2001/XMLSchema" xmlns:xs="http://www.w3.org/2001/XMLSchema" xmlns:p="http://schemas.microsoft.com/office/2006/metadata/properties" xmlns:ns2="0303eaaa-79f4-4583-85e7-ce42df53b887" xmlns:ns3="8a4b8c8f-803b-4825-a1b5-2c66898ad134" targetNamespace="http://schemas.microsoft.com/office/2006/metadata/properties" ma:root="true" ma:fieldsID="170452752e6eb3c7d424be12fcd11dda" ns2:_="" ns3:_="">
    <xsd:import namespace="0303eaaa-79f4-4583-85e7-ce42df53b887"/>
    <xsd:import namespace="8a4b8c8f-803b-4825-a1b5-2c66898ad13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03eaaa-79f4-4583-85e7-ce42df53b8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bd69185-8097-42e3-95a0-7e35a312b49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4b8c8f-803b-4825-a1b5-2c66898ad1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22c0e6f-bcb2-448d-9b5e-350de448b258}" ma:internalName="TaxCatchAll" ma:showField="CatchAllData" ma:web="8a4b8c8f-803b-4825-a1b5-2c66898ad1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10081-69C5-48C5-B641-E62CDC25912C}">
  <ds:schemaRefs>
    <ds:schemaRef ds:uri="http://schemas.microsoft.com/sharepoint/v3/contenttype/forms"/>
  </ds:schemaRefs>
</ds:datastoreItem>
</file>

<file path=customXml/itemProps2.xml><?xml version="1.0" encoding="utf-8"?>
<ds:datastoreItem xmlns:ds="http://schemas.openxmlformats.org/officeDocument/2006/customXml" ds:itemID="{B305DFBF-12F3-4D0B-8BDD-8414FC0DB31F}">
  <ds:schemaRefs>
    <ds:schemaRef ds:uri="http://schemas.microsoft.com/office/2006/metadata/properties"/>
    <ds:schemaRef ds:uri="http://schemas.microsoft.com/office/infopath/2007/PartnerControls"/>
    <ds:schemaRef ds:uri="8d8dda6b-8a56-47ff-8f66-a57d9acfe733"/>
    <ds:schemaRef ds:uri="8a4b8c8f-803b-4825-a1b5-2c66898ad134"/>
  </ds:schemaRefs>
</ds:datastoreItem>
</file>

<file path=customXml/itemProps3.xml><?xml version="1.0" encoding="utf-8"?>
<ds:datastoreItem xmlns:ds="http://schemas.openxmlformats.org/officeDocument/2006/customXml" ds:itemID="{38D8EF92-6CED-4B78-9E38-EF826C42AED6}"/>
</file>

<file path=customXml/itemProps4.xml><?xml version="1.0" encoding="utf-8"?>
<ds:datastoreItem xmlns:ds="http://schemas.openxmlformats.org/officeDocument/2006/customXml" ds:itemID="{B3A434F8-7940-4B67-804F-50B91A865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2024-01-31T09:58:00Z</cp:lastPrinted>
  <dcterms:created xsi:type="dcterms:W3CDTF">2024-01-31T09:59:00Z</dcterms:created>
  <dcterms:modified xsi:type="dcterms:W3CDTF">2024-03-15T15:47:00Z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0x010100BEBA81FAE611594F9E50F85B97AD23DE</vt:lpwstr>
  </property>
  <property fmtid="{D5CDD505-2E9C-101B-9397-08002B2CF9AE}" pid="3" name="MediaServiceImageTags">
    <vt:lpwstr/>
  </property>
</Properties>
</file>