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14D8C" w14:textId="27C1592E" w:rsidR="005A331F" w:rsidRPr="00871D11" w:rsidRDefault="00843B1C">
      <w:pPr>
        <w:pStyle w:val="Title"/>
        <w:rPr>
          <w:rFonts w:ascii="Calibri" w:hAnsi="Calibri"/>
          <w:u w:val="none"/>
        </w:rPr>
      </w:pPr>
      <w:r>
        <w:rPr>
          <w:rFonts w:ascii="Calibri" w:hAnsi="Calibri"/>
          <w:u w:val="none"/>
        </w:rPr>
        <w:t xml:space="preserve">WARWICK TOWN COUNCIL </w:t>
      </w:r>
    </w:p>
    <w:p w14:paraId="0158AD55" w14:textId="77777777" w:rsidR="005A331F" w:rsidRPr="00871D11" w:rsidRDefault="005A331F">
      <w:pPr>
        <w:jc w:val="center"/>
        <w:rPr>
          <w:rFonts w:ascii="Calibri" w:hAnsi="Calibri"/>
          <w:b/>
        </w:rPr>
      </w:pPr>
    </w:p>
    <w:p w14:paraId="41FE5591" w14:textId="04F884A9" w:rsidR="005A331F" w:rsidRPr="00871D11" w:rsidRDefault="00843B1C">
      <w:pPr>
        <w:jc w:val="center"/>
        <w:rPr>
          <w:rFonts w:ascii="Calibri" w:hAnsi="Calibri"/>
          <w:b/>
          <w:u w:val="single"/>
        </w:rPr>
      </w:pPr>
      <w:r>
        <w:rPr>
          <w:rFonts w:ascii="Calibri" w:hAnsi="Calibri"/>
          <w:b/>
        </w:rPr>
        <w:t>PLANS COMMITTEE</w:t>
      </w:r>
    </w:p>
    <w:p w14:paraId="552584A7" w14:textId="77777777" w:rsidR="005A331F" w:rsidRPr="00871D11" w:rsidRDefault="005A331F">
      <w:pPr>
        <w:jc w:val="center"/>
        <w:rPr>
          <w:rFonts w:ascii="Calibri" w:hAnsi="Calibri"/>
          <w:b/>
          <w:u w:val="single"/>
        </w:rPr>
      </w:pPr>
    </w:p>
    <w:p w14:paraId="27FE1065" w14:textId="1CF9A8C7" w:rsidR="00931A9C" w:rsidRDefault="00AA7ACF" w:rsidP="00931A9C">
      <w:pPr>
        <w:jc w:val="center"/>
        <w:rPr>
          <w:rFonts w:ascii="Calibri" w:hAnsi="Calibri"/>
        </w:rPr>
      </w:pPr>
      <w:r>
        <w:rPr>
          <w:rFonts w:ascii="Calibri" w:hAnsi="Calibri"/>
        </w:rPr>
        <w:t>Thursday 10</w:t>
      </w:r>
      <w:r w:rsidRPr="00AA7ACF">
        <w:rPr>
          <w:rFonts w:ascii="Calibri" w:hAnsi="Calibri"/>
          <w:vertAlign w:val="superscript"/>
        </w:rPr>
        <w:t>th</w:t>
      </w:r>
      <w:r>
        <w:rPr>
          <w:rFonts w:ascii="Calibri" w:hAnsi="Calibri"/>
        </w:rPr>
        <w:t xml:space="preserve"> August</w:t>
      </w:r>
      <w:r w:rsidR="00F92AE8">
        <w:rPr>
          <w:rFonts w:ascii="Calibri" w:hAnsi="Calibri"/>
        </w:rPr>
        <w:t xml:space="preserve"> </w:t>
      </w:r>
      <w:r w:rsidR="00E427FB">
        <w:rPr>
          <w:rFonts w:ascii="Calibri" w:hAnsi="Calibri"/>
        </w:rPr>
        <w:t>202</w:t>
      </w:r>
      <w:r w:rsidR="00CC32FE">
        <w:rPr>
          <w:rFonts w:ascii="Calibri" w:hAnsi="Calibri"/>
        </w:rPr>
        <w:t>3</w:t>
      </w:r>
    </w:p>
    <w:p w14:paraId="63BECCE8" w14:textId="77777777" w:rsidR="00D26B02" w:rsidRPr="00AC0930" w:rsidRDefault="00D26B02" w:rsidP="00931A9C">
      <w:pPr>
        <w:jc w:val="center"/>
        <w:rPr>
          <w:rFonts w:ascii="Calibri" w:hAnsi="Calibri"/>
          <w:sz w:val="20"/>
        </w:rPr>
      </w:pPr>
    </w:p>
    <w:p w14:paraId="3C373B06" w14:textId="348FCD1C" w:rsidR="005A331F" w:rsidRDefault="005A331F" w:rsidP="007D5750">
      <w:pPr>
        <w:pStyle w:val="Heading1"/>
        <w:rPr>
          <w:rFonts w:ascii="Calibri" w:hAnsi="Calibri"/>
          <w:b w:val="0"/>
        </w:rPr>
      </w:pPr>
      <w:r w:rsidRPr="00871D11">
        <w:rPr>
          <w:rFonts w:ascii="Calibri" w:hAnsi="Calibri"/>
          <w:sz w:val="24"/>
        </w:rPr>
        <w:t>Decisions of the Local Planning Authority affecting Planning Applications in</w:t>
      </w:r>
      <w:r w:rsidR="007D5750">
        <w:rPr>
          <w:rFonts w:ascii="Calibri" w:hAnsi="Calibri"/>
          <w:sz w:val="24"/>
        </w:rPr>
        <w:t xml:space="preserve"> </w:t>
      </w:r>
      <w:r w:rsidR="00B6533C">
        <w:rPr>
          <w:rFonts w:ascii="Calibri" w:hAnsi="Calibri"/>
          <w:sz w:val="24"/>
        </w:rPr>
        <w:t>Warwick</w:t>
      </w:r>
    </w:p>
    <w:p w14:paraId="2DE032C4" w14:textId="77777777" w:rsidR="00236048" w:rsidRPr="00871D11" w:rsidRDefault="00236048">
      <w:pPr>
        <w:jc w:val="center"/>
        <w:rPr>
          <w:rFonts w:ascii="Calibri" w:hAnsi="Calibri"/>
          <w:b/>
        </w:rPr>
      </w:pPr>
    </w:p>
    <w:tbl>
      <w:tblPr>
        <w:tblW w:w="1066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678"/>
        <w:gridCol w:w="1729"/>
        <w:gridCol w:w="2268"/>
      </w:tblGrid>
      <w:tr w:rsidR="005A331F" w:rsidRPr="00871D11" w14:paraId="56CE39F5" w14:textId="77777777" w:rsidTr="008C6B8C">
        <w:tc>
          <w:tcPr>
            <w:tcW w:w="1985" w:type="dxa"/>
          </w:tcPr>
          <w:p w14:paraId="0D085E06" w14:textId="77777777" w:rsidR="005A331F" w:rsidRPr="00854971" w:rsidRDefault="005A331F">
            <w:pPr>
              <w:jc w:val="center"/>
              <w:rPr>
                <w:rFonts w:asciiTheme="minorHAnsi" w:hAnsiTheme="minorHAnsi" w:cstheme="minorHAnsi"/>
                <w:b/>
                <w:sz w:val="22"/>
                <w:szCs w:val="22"/>
              </w:rPr>
            </w:pPr>
            <w:r w:rsidRPr="00854971">
              <w:rPr>
                <w:rFonts w:asciiTheme="minorHAnsi" w:hAnsiTheme="minorHAnsi" w:cstheme="minorHAnsi"/>
                <w:b/>
                <w:sz w:val="22"/>
                <w:szCs w:val="22"/>
              </w:rPr>
              <w:t>Reference</w:t>
            </w:r>
          </w:p>
        </w:tc>
        <w:tc>
          <w:tcPr>
            <w:tcW w:w="4678" w:type="dxa"/>
          </w:tcPr>
          <w:p w14:paraId="150BD756" w14:textId="77777777" w:rsidR="005A331F" w:rsidRPr="00854971" w:rsidRDefault="005A331F">
            <w:pPr>
              <w:jc w:val="center"/>
              <w:rPr>
                <w:rFonts w:asciiTheme="minorHAnsi" w:hAnsiTheme="minorHAnsi" w:cstheme="minorHAnsi"/>
                <w:b/>
                <w:sz w:val="22"/>
                <w:szCs w:val="22"/>
              </w:rPr>
            </w:pPr>
            <w:r w:rsidRPr="00854971">
              <w:rPr>
                <w:rFonts w:asciiTheme="minorHAnsi" w:hAnsiTheme="minorHAnsi" w:cstheme="minorHAnsi"/>
                <w:b/>
                <w:sz w:val="22"/>
                <w:szCs w:val="22"/>
              </w:rPr>
              <w:t>Details</w:t>
            </w:r>
          </w:p>
        </w:tc>
        <w:tc>
          <w:tcPr>
            <w:tcW w:w="1729" w:type="dxa"/>
          </w:tcPr>
          <w:p w14:paraId="0250B8D7" w14:textId="77777777" w:rsidR="005A331F" w:rsidRPr="00854971" w:rsidRDefault="005A331F">
            <w:pPr>
              <w:jc w:val="center"/>
              <w:rPr>
                <w:rFonts w:asciiTheme="minorHAnsi" w:hAnsiTheme="minorHAnsi" w:cstheme="minorHAnsi"/>
                <w:b/>
                <w:sz w:val="22"/>
                <w:szCs w:val="22"/>
              </w:rPr>
            </w:pPr>
            <w:r w:rsidRPr="00854971">
              <w:rPr>
                <w:rFonts w:asciiTheme="minorHAnsi" w:hAnsiTheme="minorHAnsi" w:cstheme="minorHAnsi"/>
                <w:b/>
                <w:sz w:val="22"/>
                <w:szCs w:val="22"/>
              </w:rPr>
              <w:t>Outcome</w:t>
            </w:r>
          </w:p>
        </w:tc>
        <w:tc>
          <w:tcPr>
            <w:tcW w:w="2268" w:type="dxa"/>
          </w:tcPr>
          <w:p w14:paraId="6DCFC53A" w14:textId="77777777" w:rsidR="005A331F" w:rsidRPr="00854971" w:rsidRDefault="005A331F">
            <w:pPr>
              <w:jc w:val="center"/>
              <w:rPr>
                <w:rFonts w:asciiTheme="minorHAnsi" w:hAnsiTheme="minorHAnsi" w:cstheme="minorHAnsi"/>
                <w:b/>
                <w:sz w:val="22"/>
                <w:szCs w:val="22"/>
              </w:rPr>
            </w:pPr>
            <w:r w:rsidRPr="00854971">
              <w:rPr>
                <w:rFonts w:asciiTheme="minorHAnsi" w:hAnsiTheme="minorHAnsi" w:cstheme="minorHAnsi"/>
                <w:b/>
                <w:sz w:val="22"/>
                <w:szCs w:val="22"/>
              </w:rPr>
              <w:t>WTC Recommendation</w:t>
            </w:r>
          </w:p>
        </w:tc>
      </w:tr>
      <w:tr w:rsidR="009420BB" w:rsidRPr="00871D11" w14:paraId="476200D5" w14:textId="77777777" w:rsidTr="008C6B8C">
        <w:tc>
          <w:tcPr>
            <w:tcW w:w="1985" w:type="dxa"/>
          </w:tcPr>
          <w:p w14:paraId="3C3899BF" w14:textId="4DC6F1E3" w:rsidR="009420BB" w:rsidRPr="00CF4486" w:rsidRDefault="00AA7ACF" w:rsidP="009420BB">
            <w:pPr>
              <w:tabs>
                <w:tab w:val="left" w:pos="180"/>
              </w:tabs>
              <w:jc w:val="center"/>
              <w:rPr>
                <w:rFonts w:ascii="Calibri" w:hAnsi="Calibri" w:cs="Calibri"/>
                <w:b/>
                <w:bCs/>
                <w:sz w:val="22"/>
                <w:szCs w:val="22"/>
              </w:rPr>
            </w:pPr>
            <w:r>
              <w:rPr>
                <w:rFonts w:ascii="Calibri" w:hAnsi="Calibri" w:cs="Calibri"/>
                <w:b/>
                <w:bCs/>
                <w:sz w:val="22"/>
                <w:szCs w:val="22"/>
              </w:rPr>
              <w:t>W/23/0705</w:t>
            </w:r>
          </w:p>
        </w:tc>
        <w:tc>
          <w:tcPr>
            <w:tcW w:w="4678" w:type="dxa"/>
          </w:tcPr>
          <w:p w14:paraId="626EF5DF" w14:textId="58E071DA" w:rsidR="009420BB" w:rsidRPr="003F0439" w:rsidRDefault="00D73F8F" w:rsidP="00AB51B0">
            <w:pPr>
              <w:autoSpaceDE w:val="0"/>
              <w:autoSpaceDN w:val="0"/>
              <w:adjustRightInd w:val="0"/>
              <w:rPr>
                <w:rFonts w:asciiTheme="minorHAnsi" w:hAnsiTheme="minorHAnsi" w:cstheme="minorHAnsi"/>
                <w:sz w:val="22"/>
                <w:szCs w:val="22"/>
              </w:rPr>
            </w:pPr>
            <w:r w:rsidRPr="003F0439">
              <w:rPr>
                <w:rFonts w:asciiTheme="minorHAnsi" w:hAnsiTheme="minorHAnsi" w:cstheme="minorHAnsi"/>
              </w:rPr>
              <w:t>Erection of single storey rear extension</w:t>
            </w:r>
          </w:p>
        </w:tc>
        <w:tc>
          <w:tcPr>
            <w:tcW w:w="1729" w:type="dxa"/>
          </w:tcPr>
          <w:p w14:paraId="148A1D20" w14:textId="77777777" w:rsidR="009420BB" w:rsidRDefault="00D73F8F" w:rsidP="009420BB">
            <w:pPr>
              <w:jc w:val="center"/>
              <w:rPr>
                <w:rFonts w:ascii="Calibri" w:hAnsi="Calibri" w:cs="Calibri"/>
                <w:b/>
                <w:sz w:val="22"/>
                <w:szCs w:val="22"/>
              </w:rPr>
            </w:pPr>
            <w:r>
              <w:rPr>
                <w:rFonts w:ascii="Calibri" w:hAnsi="Calibri" w:cs="Calibri"/>
                <w:b/>
                <w:sz w:val="22"/>
                <w:szCs w:val="22"/>
              </w:rPr>
              <w:t>Granted</w:t>
            </w:r>
          </w:p>
          <w:p w14:paraId="55DB62C6" w14:textId="64BE2176" w:rsidR="00D73F8F" w:rsidRPr="00AB51B0" w:rsidRDefault="00D73F8F" w:rsidP="009420BB">
            <w:pPr>
              <w:jc w:val="center"/>
              <w:rPr>
                <w:rFonts w:ascii="Calibri" w:hAnsi="Calibri" w:cs="Calibri"/>
                <w:b/>
                <w:sz w:val="22"/>
                <w:szCs w:val="22"/>
              </w:rPr>
            </w:pPr>
          </w:p>
        </w:tc>
        <w:tc>
          <w:tcPr>
            <w:tcW w:w="2268" w:type="dxa"/>
          </w:tcPr>
          <w:p w14:paraId="5C691BF2" w14:textId="04A3A509" w:rsidR="009420BB" w:rsidRPr="00AB51B0" w:rsidRDefault="003C321E" w:rsidP="0068190C">
            <w:pPr>
              <w:jc w:val="center"/>
              <w:rPr>
                <w:rFonts w:ascii="Calibri" w:hAnsi="Calibri" w:cs="Calibri"/>
                <w:sz w:val="22"/>
                <w:szCs w:val="22"/>
              </w:rPr>
            </w:pPr>
            <w:r>
              <w:rPr>
                <w:rFonts w:ascii="Calibri" w:hAnsi="Calibri" w:cs="Calibri"/>
                <w:sz w:val="22"/>
                <w:szCs w:val="22"/>
              </w:rPr>
              <w:t>No comment</w:t>
            </w:r>
          </w:p>
        </w:tc>
      </w:tr>
      <w:tr w:rsidR="00104C62" w:rsidRPr="00871D11" w14:paraId="1A4D31C3" w14:textId="77777777" w:rsidTr="008C6B8C">
        <w:tc>
          <w:tcPr>
            <w:tcW w:w="1985" w:type="dxa"/>
          </w:tcPr>
          <w:p w14:paraId="27FD7955" w14:textId="0A528450" w:rsidR="00933570" w:rsidRPr="00CF4486" w:rsidRDefault="00F61928" w:rsidP="009420BB">
            <w:pPr>
              <w:jc w:val="center"/>
              <w:rPr>
                <w:rFonts w:ascii="Calibri" w:hAnsi="Calibri" w:cs="Calibri"/>
                <w:b/>
                <w:bCs/>
                <w:sz w:val="22"/>
                <w:szCs w:val="22"/>
              </w:rPr>
            </w:pPr>
            <w:r>
              <w:rPr>
                <w:rFonts w:ascii="Calibri" w:hAnsi="Calibri" w:cs="Calibri"/>
                <w:b/>
                <w:bCs/>
                <w:sz w:val="22"/>
                <w:szCs w:val="22"/>
              </w:rPr>
              <w:t>W/23/0476</w:t>
            </w:r>
          </w:p>
        </w:tc>
        <w:tc>
          <w:tcPr>
            <w:tcW w:w="4678" w:type="dxa"/>
          </w:tcPr>
          <w:p w14:paraId="422479AA" w14:textId="25DD853D" w:rsidR="00104C62" w:rsidRPr="003F0439" w:rsidRDefault="00F61928" w:rsidP="00742AB9">
            <w:pPr>
              <w:autoSpaceDE w:val="0"/>
              <w:autoSpaceDN w:val="0"/>
              <w:adjustRightInd w:val="0"/>
              <w:rPr>
                <w:rFonts w:asciiTheme="minorHAnsi" w:hAnsiTheme="minorHAnsi" w:cstheme="minorHAnsi"/>
                <w:sz w:val="22"/>
                <w:szCs w:val="22"/>
              </w:rPr>
            </w:pPr>
            <w:r w:rsidRPr="003F0439">
              <w:rPr>
                <w:rFonts w:asciiTheme="minorHAnsi" w:hAnsiTheme="minorHAnsi" w:cstheme="minorHAnsi"/>
              </w:rPr>
              <w:t>Erection of single storey side and rear extensions and first floor rear extension.</w:t>
            </w:r>
          </w:p>
        </w:tc>
        <w:tc>
          <w:tcPr>
            <w:tcW w:w="1729" w:type="dxa"/>
          </w:tcPr>
          <w:p w14:paraId="477DF852" w14:textId="77777777" w:rsidR="00104C62" w:rsidRDefault="00F61928" w:rsidP="009420BB">
            <w:pPr>
              <w:jc w:val="center"/>
              <w:rPr>
                <w:rFonts w:ascii="Calibri" w:hAnsi="Calibri" w:cs="Calibri"/>
                <w:b/>
                <w:sz w:val="22"/>
                <w:szCs w:val="22"/>
              </w:rPr>
            </w:pPr>
            <w:r>
              <w:rPr>
                <w:rFonts w:ascii="Calibri" w:hAnsi="Calibri" w:cs="Calibri"/>
                <w:b/>
                <w:sz w:val="22"/>
                <w:szCs w:val="22"/>
              </w:rPr>
              <w:t>Granted</w:t>
            </w:r>
          </w:p>
          <w:p w14:paraId="5719B0F0" w14:textId="77777777" w:rsidR="00D73F8F" w:rsidRDefault="00D73F8F" w:rsidP="009420BB">
            <w:pPr>
              <w:jc w:val="center"/>
              <w:rPr>
                <w:rFonts w:ascii="Calibri" w:hAnsi="Calibri" w:cs="Calibri"/>
                <w:b/>
                <w:sz w:val="22"/>
                <w:szCs w:val="22"/>
              </w:rPr>
            </w:pPr>
          </w:p>
          <w:p w14:paraId="0C5C39B1" w14:textId="3DB238E7" w:rsidR="00D73F8F" w:rsidRPr="00CF4486" w:rsidRDefault="00D73F8F" w:rsidP="009420BB">
            <w:pPr>
              <w:jc w:val="center"/>
              <w:rPr>
                <w:rFonts w:ascii="Calibri" w:hAnsi="Calibri" w:cs="Calibri"/>
                <w:b/>
                <w:sz w:val="22"/>
                <w:szCs w:val="22"/>
              </w:rPr>
            </w:pPr>
          </w:p>
        </w:tc>
        <w:tc>
          <w:tcPr>
            <w:tcW w:w="2268" w:type="dxa"/>
          </w:tcPr>
          <w:p w14:paraId="491DE0FD" w14:textId="393030CD" w:rsidR="00104C62" w:rsidRPr="00CF4486" w:rsidRDefault="00086924" w:rsidP="0068190C">
            <w:pPr>
              <w:jc w:val="center"/>
              <w:rPr>
                <w:rFonts w:ascii="Calibri" w:hAnsi="Calibri" w:cs="Calibri"/>
                <w:sz w:val="22"/>
                <w:szCs w:val="22"/>
              </w:rPr>
            </w:pPr>
            <w:r>
              <w:rPr>
                <w:rFonts w:ascii="Calibri" w:hAnsi="Calibri" w:cs="Calibri"/>
                <w:sz w:val="22"/>
                <w:szCs w:val="22"/>
              </w:rPr>
              <w:t>No comment</w:t>
            </w:r>
          </w:p>
        </w:tc>
      </w:tr>
      <w:tr w:rsidR="009420BB" w:rsidRPr="00871D11" w14:paraId="7DF54CB7" w14:textId="77777777" w:rsidTr="008C6B8C">
        <w:tc>
          <w:tcPr>
            <w:tcW w:w="1985" w:type="dxa"/>
          </w:tcPr>
          <w:p w14:paraId="2175E716" w14:textId="2D7BA95A" w:rsidR="009420BB" w:rsidRPr="00CF4486" w:rsidRDefault="00F61928" w:rsidP="009420BB">
            <w:pPr>
              <w:jc w:val="center"/>
              <w:rPr>
                <w:rFonts w:ascii="Calibri" w:hAnsi="Calibri" w:cs="Calibri"/>
                <w:b/>
                <w:bCs/>
                <w:sz w:val="22"/>
                <w:szCs w:val="22"/>
              </w:rPr>
            </w:pPr>
            <w:r>
              <w:rPr>
                <w:rFonts w:ascii="Calibri" w:hAnsi="Calibri" w:cs="Calibri"/>
                <w:b/>
                <w:bCs/>
                <w:sz w:val="22"/>
                <w:szCs w:val="22"/>
              </w:rPr>
              <w:t>W/23/0772</w:t>
            </w:r>
          </w:p>
        </w:tc>
        <w:tc>
          <w:tcPr>
            <w:tcW w:w="4678" w:type="dxa"/>
          </w:tcPr>
          <w:p w14:paraId="432EEF30" w14:textId="7A8D4DC8" w:rsidR="009420BB" w:rsidRPr="003F0439" w:rsidRDefault="008C617B" w:rsidP="00CF4486">
            <w:pPr>
              <w:autoSpaceDE w:val="0"/>
              <w:autoSpaceDN w:val="0"/>
              <w:adjustRightInd w:val="0"/>
              <w:rPr>
                <w:rStyle w:val="description"/>
                <w:rFonts w:asciiTheme="minorHAnsi" w:hAnsiTheme="minorHAnsi" w:cstheme="minorHAnsi"/>
                <w:color w:val="333333"/>
                <w:sz w:val="22"/>
                <w:szCs w:val="22"/>
                <w:shd w:val="clear" w:color="auto" w:fill="FFFFFF"/>
              </w:rPr>
            </w:pPr>
            <w:r w:rsidRPr="003F0439">
              <w:rPr>
                <w:rFonts w:asciiTheme="minorHAnsi" w:hAnsiTheme="minorHAnsi" w:cstheme="minorHAnsi"/>
              </w:rPr>
              <w:t>Proposed internal and external alterations to existing industrial unit to facilitate use (distribution) as a B8 data centre.</w:t>
            </w:r>
          </w:p>
        </w:tc>
        <w:tc>
          <w:tcPr>
            <w:tcW w:w="1729" w:type="dxa"/>
          </w:tcPr>
          <w:p w14:paraId="6574F501" w14:textId="77777777" w:rsidR="009420BB" w:rsidRDefault="008C617B" w:rsidP="009420BB">
            <w:pPr>
              <w:jc w:val="center"/>
              <w:rPr>
                <w:rFonts w:ascii="Calibri" w:hAnsi="Calibri" w:cs="Calibri"/>
                <w:b/>
                <w:sz w:val="22"/>
                <w:szCs w:val="22"/>
              </w:rPr>
            </w:pPr>
            <w:r>
              <w:rPr>
                <w:rFonts w:ascii="Calibri" w:hAnsi="Calibri" w:cs="Calibri"/>
                <w:b/>
                <w:sz w:val="22"/>
                <w:szCs w:val="22"/>
              </w:rPr>
              <w:t>Granted</w:t>
            </w:r>
          </w:p>
          <w:p w14:paraId="2E4B8279" w14:textId="77777777" w:rsidR="00D73F8F" w:rsidRDefault="00D73F8F" w:rsidP="009420BB">
            <w:pPr>
              <w:jc w:val="center"/>
              <w:rPr>
                <w:rFonts w:ascii="Calibri" w:hAnsi="Calibri" w:cs="Calibri"/>
                <w:b/>
                <w:sz w:val="22"/>
                <w:szCs w:val="22"/>
              </w:rPr>
            </w:pPr>
          </w:p>
          <w:p w14:paraId="207F57FF" w14:textId="77777777" w:rsidR="00D73F8F" w:rsidRDefault="00D73F8F" w:rsidP="009420BB">
            <w:pPr>
              <w:jc w:val="center"/>
              <w:rPr>
                <w:rFonts w:ascii="Calibri" w:hAnsi="Calibri" w:cs="Calibri"/>
                <w:b/>
                <w:sz w:val="22"/>
                <w:szCs w:val="22"/>
              </w:rPr>
            </w:pPr>
          </w:p>
          <w:p w14:paraId="7A9AE71D" w14:textId="7C855AE4" w:rsidR="00D73F8F" w:rsidRPr="00CF4486" w:rsidRDefault="00D73F8F" w:rsidP="009420BB">
            <w:pPr>
              <w:jc w:val="center"/>
              <w:rPr>
                <w:rFonts w:ascii="Calibri" w:hAnsi="Calibri" w:cs="Calibri"/>
                <w:b/>
                <w:sz w:val="22"/>
                <w:szCs w:val="22"/>
              </w:rPr>
            </w:pPr>
          </w:p>
        </w:tc>
        <w:tc>
          <w:tcPr>
            <w:tcW w:w="2268" w:type="dxa"/>
          </w:tcPr>
          <w:p w14:paraId="23A14C35" w14:textId="7DB553C9" w:rsidR="009420BB" w:rsidRPr="00CF4486" w:rsidRDefault="00086924" w:rsidP="0068190C">
            <w:pPr>
              <w:jc w:val="center"/>
              <w:rPr>
                <w:rFonts w:ascii="Calibri" w:hAnsi="Calibri" w:cs="Calibri"/>
                <w:sz w:val="22"/>
                <w:szCs w:val="22"/>
              </w:rPr>
            </w:pPr>
            <w:r>
              <w:rPr>
                <w:rFonts w:ascii="Calibri" w:hAnsi="Calibri" w:cs="Calibri"/>
                <w:sz w:val="22"/>
                <w:szCs w:val="22"/>
              </w:rPr>
              <w:t>No comment</w:t>
            </w:r>
          </w:p>
        </w:tc>
      </w:tr>
      <w:tr w:rsidR="00E9319C" w:rsidRPr="00871D11" w14:paraId="52620630" w14:textId="77777777" w:rsidTr="008C6B8C">
        <w:tc>
          <w:tcPr>
            <w:tcW w:w="1985" w:type="dxa"/>
          </w:tcPr>
          <w:p w14:paraId="4A6E2F46" w14:textId="43E5AD9F" w:rsidR="00E9319C" w:rsidRPr="00CF4486" w:rsidRDefault="008C617B" w:rsidP="00E9319C">
            <w:pPr>
              <w:jc w:val="center"/>
              <w:rPr>
                <w:rFonts w:ascii="Calibri" w:hAnsi="Calibri" w:cs="Calibri"/>
                <w:b/>
                <w:bCs/>
                <w:sz w:val="22"/>
                <w:szCs w:val="22"/>
              </w:rPr>
            </w:pPr>
            <w:r>
              <w:rPr>
                <w:rFonts w:ascii="Calibri" w:hAnsi="Calibri" w:cs="Calibri"/>
                <w:b/>
                <w:bCs/>
                <w:sz w:val="22"/>
                <w:szCs w:val="22"/>
              </w:rPr>
              <w:t>W/23/0628</w:t>
            </w:r>
          </w:p>
        </w:tc>
        <w:tc>
          <w:tcPr>
            <w:tcW w:w="4678" w:type="dxa"/>
          </w:tcPr>
          <w:p w14:paraId="001864F4" w14:textId="00B5B1D4" w:rsidR="00E9319C" w:rsidRPr="003F0439" w:rsidRDefault="007D659D" w:rsidP="000D446C">
            <w:pPr>
              <w:autoSpaceDE w:val="0"/>
              <w:autoSpaceDN w:val="0"/>
              <w:adjustRightInd w:val="0"/>
              <w:rPr>
                <w:rFonts w:asciiTheme="minorHAnsi" w:hAnsiTheme="minorHAnsi" w:cstheme="minorHAnsi"/>
                <w:sz w:val="22"/>
                <w:szCs w:val="22"/>
              </w:rPr>
            </w:pPr>
            <w:r w:rsidRPr="003F0439">
              <w:rPr>
                <w:rFonts w:asciiTheme="minorHAnsi" w:hAnsiTheme="minorHAnsi" w:cstheme="minorHAnsi"/>
              </w:rPr>
              <w:t>Erection of two storey side extension and render of property</w:t>
            </w:r>
          </w:p>
        </w:tc>
        <w:tc>
          <w:tcPr>
            <w:tcW w:w="1729" w:type="dxa"/>
          </w:tcPr>
          <w:p w14:paraId="7E8A9849" w14:textId="77777777" w:rsidR="00E9319C" w:rsidRDefault="007D659D" w:rsidP="00E9319C">
            <w:pPr>
              <w:jc w:val="center"/>
              <w:rPr>
                <w:rFonts w:ascii="Calibri" w:hAnsi="Calibri" w:cs="Calibri"/>
                <w:b/>
                <w:sz w:val="22"/>
                <w:szCs w:val="22"/>
              </w:rPr>
            </w:pPr>
            <w:r>
              <w:rPr>
                <w:rFonts w:ascii="Calibri" w:hAnsi="Calibri" w:cs="Calibri"/>
                <w:b/>
                <w:sz w:val="22"/>
                <w:szCs w:val="22"/>
              </w:rPr>
              <w:t>Granted</w:t>
            </w:r>
          </w:p>
          <w:p w14:paraId="156D13FE" w14:textId="77777777" w:rsidR="00D73F8F" w:rsidRDefault="00D73F8F" w:rsidP="00E9319C">
            <w:pPr>
              <w:jc w:val="center"/>
              <w:rPr>
                <w:rFonts w:ascii="Calibri" w:hAnsi="Calibri" w:cs="Calibri"/>
                <w:b/>
                <w:sz w:val="22"/>
                <w:szCs w:val="22"/>
              </w:rPr>
            </w:pPr>
          </w:p>
          <w:p w14:paraId="42E593EC" w14:textId="2DB0974F" w:rsidR="00D73F8F" w:rsidRPr="00CF4486" w:rsidRDefault="00D73F8F" w:rsidP="00E9319C">
            <w:pPr>
              <w:jc w:val="center"/>
              <w:rPr>
                <w:rFonts w:ascii="Calibri" w:hAnsi="Calibri" w:cs="Calibri"/>
                <w:b/>
                <w:sz w:val="22"/>
                <w:szCs w:val="22"/>
              </w:rPr>
            </w:pPr>
          </w:p>
        </w:tc>
        <w:tc>
          <w:tcPr>
            <w:tcW w:w="2268" w:type="dxa"/>
          </w:tcPr>
          <w:p w14:paraId="7C688FD0" w14:textId="29896F8F" w:rsidR="00E9319C" w:rsidRPr="00CF4486" w:rsidRDefault="002C467C" w:rsidP="00E9319C">
            <w:pPr>
              <w:jc w:val="center"/>
              <w:rPr>
                <w:rFonts w:ascii="Calibri" w:hAnsi="Calibri" w:cs="Calibri"/>
                <w:sz w:val="22"/>
                <w:szCs w:val="22"/>
              </w:rPr>
            </w:pPr>
            <w:r>
              <w:rPr>
                <w:rFonts w:ascii="Calibri" w:hAnsi="Calibri" w:cs="Calibri"/>
                <w:sz w:val="22"/>
                <w:szCs w:val="22"/>
              </w:rPr>
              <w:t>Objection withdrawn</w:t>
            </w:r>
          </w:p>
        </w:tc>
      </w:tr>
      <w:tr w:rsidR="00E9319C" w:rsidRPr="00871D11" w14:paraId="7386D05F" w14:textId="77777777" w:rsidTr="000F50FC">
        <w:trPr>
          <w:trHeight w:val="858"/>
        </w:trPr>
        <w:tc>
          <w:tcPr>
            <w:tcW w:w="1985" w:type="dxa"/>
          </w:tcPr>
          <w:p w14:paraId="6DACAE1E" w14:textId="1D49BC79" w:rsidR="00E9319C" w:rsidRPr="00CF4486" w:rsidRDefault="007D659D" w:rsidP="00E9319C">
            <w:pPr>
              <w:jc w:val="center"/>
              <w:rPr>
                <w:rFonts w:ascii="Calibri" w:hAnsi="Calibri" w:cs="Calibri"/>
                <w:b/>
                <w:bCs/>
                <w:sz w:val="22"/>
                <w:szCs w:val="22"/>
              </w:rPr>
            </w:pPr>
            <w:r>
              <w:rPr>
                <w:rFonts w:ascii="Calibri" w:hAnsi="Calibri" w:cs="Calibri"/>
                <w:b/>
                <w:bCs/>
                <w:sz w:val="22"/>
                <w:szCs w:val="22"/>
              </w:rPr>
              <w:t>W/23/0536</w:t>
            </w:r>
          </w:p>
        </w:tc>
        <w:tc>
          <w:tcPr>
            <w:tcW w:w="4678" w:type="dxa"/>
          </w:tcPr>
          <w:p w14:paraId="14A0AD63" w14:textId="794D44B4" w:rsidR="0010052E" w:rsidRPr="003F0439" w:rsidRDefault="002A3160" w:rsidP="00CF4486">
            <w:pPr>
              <w:autoSpaceDE w:val="0"/>
              <w:autoSpaceDN w:val="0"/>
              <w:adjustRightInd w:val="0"/>
              <w:rPr>
                <w:rStyle w:val="description"/>
                <w:rFonts w:asciiTheme="minorHAnsi" w:hAnsiTheme="minorHAnsi" w:cstheme="minorHAnsi"/>
                <w:sz w:val="22"/>
                <w:szCs w:val="22"/>
              </w:rPr>
            </w:pPr>
            <w:r w:rsidRPr="003F0439">
              <w:rPr>
                <w:rFonts w:asciiTheme="minorHAnsi" w:hAnsiTheme="minorHAnsi" w:cstheme="minorHAnsi"/>
              </w:rPr>
              <w:t>Construction of timber outbuilding with concrete base. For use as home office and storage.</w:t>
            </w:r>
          </w:p>
        </w:tc>
        <w:tc>
          <w:tcPr>
            <w:tcW w:w="1729" w:type="dxa"/>
          </w:tcPr>
          <w:p w14:paraId="0C62777C" w14:textId="77777777" w:rsidR="00E9319C" w:rsidRDefault="002A3160" w:rsidP="00E9319C">
            <w:pPr>
              <w:jc w:val="center"/>
              <w:rPr>
                <w:rFonts w:ascii="Calibri" w:hAnsi="Calibri" w:cs="Calibri"/>
                <w:b/>
                <w:sz w:val="22"/>
                <w:szCs w:val="22"/>
              </w:rPr>
            </w:pPr>
            <w:r>
              <w:rPr>
                <w:rFonts w:ascii="Calibri" w:hAnsi="Calibri" w:cs="Calibri"/>
                <w:b/>
                <w:sz w:val="22"/>
                <w:szCs w:val="22"/>
              </w:rPr>
              <w:t>Granted</w:t>
            </w:r>
          </w:p>
          <w:p w14:paraId="50834464" w14:textId="77777777" w:rsidR="00D73F8F" w:rsidRDefault="00D73F8F" w:rsidP="00E9319C">
            <w:pPr>
              <w:jc w:val="center"/>
              <w:rPr>
                <w:rFonts w:ascii="Calibri" w:hAnsi="Calibri" w:cs="Calibri"/>
                <w:b/>
                <w:sz w:val="22"/>
                <w:szCs w:val="22"/>
              </w:rPr>
            </w:pPr>
          </w:p>
          <w:p w14:paraId="73B0F459" w14:textId="77777777" w:rsidR="00D73F8F" w:rsidRDefault="00D73F8F" w:rsidP="00E9319C">
            <w:pPr>
              <w:jc w:val="center"/>
              <w:rPr>
                <w:rFonts w:ascii="Calibri" w:hAnsi="Calibri" w:cs="Calibri"/>
                <w:b/>
                <w:sz w:val="22"/>
                <w:szCs w:val="22"/>
              </w:rPr>
            </w:pPr>
          </w:p>
          <w:p w14:paraId="7328656F" w14:textId="7962516E" w:rsidR="00D73F8F" w:rsidRPr="00CF4486" w:rsidRDefault="00D73F8F" w:rsidP="00E9319C">
            <w:pPr>
              <w:jc w:val="center"/>
              <w:rPr>
                <w:rFonts w:ascii="Calibri" w:hAnsi="Calibri" w:cs="Calibri"/>
                <w:b/>
                <w:sz w:val="22"/>
                <w:szCs w:val="22"/>
              </w:rPr>
            </w:pPr>
          </w:p>
        </w:tc>
        <w:tc>
          <w:tcPr>
            <w:tcW w:w="2268" w:type="dxa"/>
          </w:tcPr>
          <w:p w14:paraId="6FC8558C" w14:textId="3EF1ED10" w:rsidR="00E9319C" w:rsidRPr="00CF4486" w:rsidRDefault="00222280" w:rsidP="00E9319C">
            <w:pPr>
              <w:jc w:val="center"/>
              <w:rPr>
                <w:rFonts w:ascii="Calibri" w:hAnsi="Calibri" w:cs="Calibri"/>
                <w:sz w:val="22"/>
                <w:szCs w:val="22"/>
              </w:rPr>
            </w:pPr>
            <w:r>
              <w:rPr>
                <w:rFonts w:ascii="Calibri" w:hAnsi="Calibri" w:cs="Calibri"/>
                <w:sz w:val="22"/>
                <w:szCs w:val="22"/>
              </w:rPr>
              <w:t>No comment</w:t>
            </w:r>
          </w:p>
        </w:tc>
      </w:tr>
      <w:tr w:rsidR="00E9319C" w:rsidRPr="00871D11" w14:paraId="35328D1E" w14:textId="77777777" w:rsidTr="008C6B8C">
        <w:tc>
          <w:tcPr>
            <w:tcW w:w="1985" w:type="dxa"/>
          </w:tcPr>
          <w:p w14:paraId="0AE0CAFD" w14:textId="6791BD14" w:rsidR="00E9319C" w:rsidRDefault="00EB7D2D" w:rsidP="00E9319C">
            <w:pPr>
              <w:jc w:val="center"/>
              <w:rPr>
                <w:rFonts w:ascii="Calibri" w:hAnsi="Calibri" w:cs="Calibri"/>
                <w:b/>
                <w:bCs/>
                <w:sz w:val="22"/>
                <w:szCs w:val="22"/>
              </w:rPr>
            </w:pPr>
            <w:r>
              <w:rPr>
                <w:rFonts w:ascii="Calibri" w:hAnsi="Calibri" w:cs="Calibri"/>
                <w:b/>
                <w:bCs/>
                <w:sz w:val="22"/>
                <w:szCs w:val="22"/>
              </w:rPr>
              <w:t>W/23/</w:t>
            </w:r>
            <w:r w:rsidR="003F0439">
              <w:rPr>
                <w:rFonts w:ascii="Calibri" w:hAnsi="Calibri" w:cs="Calibri"/>
                <w:b/>
                <w:bCs/>
                <w:sz w:val="22"/>
                <w:szCs w:val="22"/>
              </w:rPr>
              <w:t>0719</w:t>
            </w:r>
          </w:p>
          <w:p w14:paraId="694DD1FC" w14:textId="7ABD7B69" w:rsidR="00EB7D2D" w:rsidRPr="00CF4486" w:rsidRDefault="00EB7D2D" w:rsidP="00E9319C">
            <w:pPr>
              <w:jc w:val="center"/>
              <w:rPr>
                <w:rFonts w:ascii="Calibri" w:hAnsi="Calibri" w:cs="Calibri"/>
                <w:b/>
                <w:bCs/>
                <w:sz w:val="22"/>
                <w:szCs w:val="22"/>
              </w:rPr>
            </w:pPr>
          </w:p>
        </w:tc>
        <w:tc>
          <w:tcPr>
            <w:tcW w:w="4678" w:type="dxa"/>
          </w:tcPr>
          <w:p w14:paraId="163DA063" w14:textId="77777777" w:rsidR="00E9319C" w:rsidRDefault="00416DD4" w:rsidP="00CF4486">
            <w:pPr>
              <w:autoSpaceDE w:val="0"/>
              <w:autoSpaceDN w:val="0"/>
              <w:adjustRightInd w:val="0"/>
              <w:rPr>
                <w:rFonts w:asciiTheme="minorHAnsi" w:hAnsiTheme="minorHAnsi" w:cstheme="minorHAnsi"/>
              </w:rPr>
            </w:pPr>
            <w:r w:rsidRPr="00B01D90">
              <w:rPr>
                <w:rFonts w:asciiTheme="minorHAnsi" w:hAnsiTheme="minorHAnsi" w:cstheme="minorHAnsi"/>
              </w:rPr>
              <w:t xml:space="preserve">Proposed single storey lean to extension to rear and new </w:t>
            </w:r>
            <w:proofErr w:type="gramStart"/>
            <w:r w:rsidRPr="00B01D90">
              <w:rPr>
                <w:rFonts w:asciiTheme="minorHAnsi" w:hAnsiTheme="minorHAnsi" w:cstheme="minorHAnsi"/>
              </w:rPr>
              <w:t>doors</w:t>
            </w:r>
            <w:proofErr w:type="gramEnd"/>
          </w:p>
          <w:p w14:paraId="697D937D" w14:textId="304924FE" w:rsidR="00FF64EB" w:rsidRPr="00B01D90" w:rsidRDefault="00FF64EB" w:rsidP="00CF4486">
            <w:pPr>
              <w:autoSpaceDE w:val="0"/>
              <w:autoSpaceDN w:val="0"/>
              <w:adjustRightInd w:val="0"/>
              <w:rPr>
                <w:rStyle w:val="description"/>
                <w:rFonts w:asciiTheme="minorHAnsi" w:hAnsiTheme="minorHAnsi" w:cstheme="minorHAnsi"/>
                <w:color w:val="333333"/>
                <w:sz w:val="22"/>
                <w:szCs w:val="22"/>
                <w:shd w:val="clear" w:color="auto" w:fill="FFFFFF"/>
              </w:rPr>
            </w:pPr>
          </w:p>
        </w:tc>
        <w:tc>
          <w:tcPr>
            <w:tcW w:w="1729" w:type="dxa"/>
          </w:tcPr>
          <w:p w14:paraId="119009F7" w14:textId="37F8598C" w:rsidR="00E9319C" w:rsidRPr="00CF4486" w:rsidRDefault="00416DD4" w:rsidP="00E9319C">
            <w:pPr>
              <w:jc w:val="center"/>
              <w:rPr>
                <w:rFonts w:ascii="Calibri" w:hAnsi="Calibri" w:cs="Calibri"/>
                <w:b/>
                <w:sz w:val="22"/>
                <w:szCs w:val="22"/>
              </w:rPr>
            </w:pPr>
            <w:r>
              <w:rPr>
                <w:rFonts w:ascii="Calibri" w:hAnsi="Calibri" w:cs="Calibri"/>
                <w:b/>
                <w:sz w:val="22"/>
                <w:szCs w:val="22"/>
              </w:rPr>
              <w:t>Granted</w:t>
            </w:r>
          </w:p>
        </w:tc>
        <w:tc>
          <w:tcPr>
            <w:tcW w:w="2268" w:type="dxa"/>
          </w:tcPr>
          <w:p w14:paraId="5DDAFD41" w14:textId="6B905D4A" w:rsidR="00E9319C" w:rsidRPr="00CF4486" w:rsidRDefault="00416DD4" w:rsidP="00E9319C">
            <w:pPr>
              <w:jc w:val="center"/>
              <w:rPr>
                <w:rFonts w:ascii="Calibri" w:hAnsi="Calibri" w:cs="Calibri"/>
                <w:sz w:val="22"/>
                <w:szCs w:val="22"/>
              </w:rPr>
            </w:pPr>
            <w:r>
              <w:rPr>
                <w:rFonts w:ascii="Calibri" w:hAnsi="Calibri" w:cs="Calibri"/>
                <w:sz w:val="22"/>
                <w:szCs w:val="22"/>
              </w:rPr>
              <w:t>No comment</w:t>
            </w:r>
          </w:p>
        </w:tc>
      </w:tr>
      <w:tr w:rsidR="00E9319C" w:rsidRPr="00871D11" w14:paraId="1A904625" w14:textId="77777777" w:rsidTr="00CD4E0F">
        <w:trPr>
          <w:trHeight w:val="895"/>
        </w:trPr>
        <w:tc>
          <w:tcPr>
            <w:tcW w:w="1985" w:type="dxa"/>
          </w:tcPr>
          <w:p w14:paraId="3D44D334" w14:textId="55BC912A" w:rsidR="00E9319C" w:rsidRPr="00556A45" w:rsidRDefault="00C71205" w:rsidP="00E9319C">
            <w:pPr>
              <w:jc w:val="center"/>
              <w:rPr>
                <w:rFonts w:ascii="Calibri" w:hAnsi="Calibri" w:cs="Calibri"/>
                <w:b/>
                <w:bCs/>
                <w:sz w:val="22"/>
                <w:szCs w:val="22"/>
              </w:rPr>
            </w:pPr>
            <w:r>
              <w:rPr>
                <w:rFonts w:ascii="Calibri" w:hAnsi="Calibri" w:cs="Calibri"/>
                <w:b/>
                <w:bCs/>
                <w:sz w:val="22"/>
                <w:szCs w:val="22"/>
              </w:rPr>
              <w:t>W/23/0720LB</w:t>
            </w:r>
          </w:p>
        </w:tc>
        <w:tc>
          <w:tcPr>
            <w:tcW w:w="4678" w:type="dxa"/>
          </w:tcPr>
          <w:p w14:paraId="146748BC" w14:textId="2711806E" w:rsidR="00E9319C" w:rsidRPr="00B01D90" w:rsidRDefault="00C71205" w:rsidP="0010052E">
            <w:pPr>
              <w:autoSpaceDE w:val="0"/>
              <w:autoSpaceDN w:val="0"/>
              <w:adjustRightInd w:val="0"/>
              <w:rPr>
                <w:rStyle w:val="description"/>
                <w:rFonts w:asciiTheme="minorHAnsi" w:hAnsiTheme="minorHAnsi" w:cstheme="minorHAnsi"/>
                <w:color w:val="333333"/>
                <w:sz w:val="22"/>
                <w:szCs w:val="22"/>
                <w:shd w:val="clear" w:color="auto" w:fill="FFFFFF"/>
              </w:rPr>
            </w:pPr>
            <w:r w:rsidRPr="00B01D90">
              <w:rPr>
                <w:rFonts w:asciiTheme="minorHAnsi" w:hAnsiTheme="minorHAnsi" w:cstheme="minorHAnsi"/>
              </w:rPr>
              <w:t>Proposed single storey lean to extension to rear, new doors, internal works</w:t>
            </w:r>
          </w:p>
        </w:tc>
        <w:tc>
          <w:tcPr>
            <w:tcW w:w="1729" w:type="dxa"/>
          </w:tcPr>
          <w:p w14:paraId="595E1BC7" w14:textId="63475E49" w:rsidR="00E9319C" w:rsidRPr="00556A45" w:rsidRDefault="00B01D90" w:rsidP="00E9319C">
            <w:pPr>
              <w:jc w:val="center"/>
              <w:rPr>
                <w:rFonts w:ascii="Calibri" w:hAnsi="Calibri" w:cs="Calibri"/>
                <w:b/>
                <w:sz w:val="22"/>
                <w:szCs w:val="22"/>
              </w:rPr>
            </w:pPr>
            <w:r>
              <w:rPr>
                <w:rFonts w:ascii="Calibri" w:hAnsi="Calibri" w:cs="Calibri"/>
                <w:b/>
                <w:sz w:val="22"/>
                <w:szCs w:val="22"/>
              </w:rPr>
              <w:t>Granted</w:t>
            </w:r>
          </w:p>
        </w:tc>
        <w:tc>
          <w:tcPr>
            <w:tcW w:w="2268" w:type="dxa"/>
          </w:tcPr>
          <w:p w14:paraId="0A5C8613" w14:textId="6214FB66" w:rsidR="00E9319C" w:rsidRPr="00556A45" w:rsidRDefault="00B01D90" w:rsidP="00E9319C">
            <w:pPr>
              <w:jc w:val="center"/>
              <w:rPr>
                <w:rFonts w:ascii="Calibri" w:hAnsi="Calibri" w:cs="Calibri"/>
                <w:sz w:val="22"/>
                <w:szCs w:val="22"/>
              </w:rPr>
            </w:pPr>
            <w:r>
              <w:rPr>
                <w:rFonts w:ascii="Calibri" w:hAnsi="Calibri" w:cs="Calibri"/>
                <w:sz w:val="22"/>
                <w:szCs w:val="22"/>
              </w:rPr>
              <w:t>No comment</w:t>
            </w:r>
          </w:p>
        </w:tc>
      </w:tr>
      <w:tr w:rsidR="00CD4E0F" w:rsidRPr="00871D11" w14:paraId="04E8105F" w14:textId="77777777" w:rsidTr="008C6B8C">
        <w:tc>
          <w:tcPr>
            <w:tcW w:w="1985" w:type="dxa"/>
          </w:tcPr>
          <w:p w14:paraId="35C666A1" w14:textId="3BD1EDCC" w:rsidR="00CD4E0F" w:rsidRDefault="00B01D90" w:rsidP="00E9319C">
            <w:pPr>
              <w:jc w:val="center"/>
              <w:rPr>
                <w:rFonts w:asciiTheme="minorHAnsi" w:hAnsiTheme="minorHAnsi" w:cstheme="minorHAnsi"/>
                <w:b/>
                <w:bCs/>
                <w:sz w:val="22"/>
                <w:szCs w:val="22"/>
              </w:rPr>
            </w:pPr>
            <w:r>
              <w:rPr>
                <w:rFonts w:asciiTheme="minorHAnsi" w:hAnsiTheme="minorHAnsi" w:cstheme="minorHAnsi"/>
                <w:b/>
                <w:bCs/>
                <w:sz w:val="22"/>
                <w:szCs w:val="22"/>
              </w:rPr>
              <w:t>W/23/0613</w:t>
            </w:r>
          </w:p>
          <w:p w14:paraId="1D1DFD22" w14:textId="7B6A368C" w:rsidR="00EB7D2D" w:rsidRPr="00CD4E0F" w:rsidRDefault="00EB7D2D" w:rsidP="00E9319C">
            <w:pPr>
              <w:jc w:val="center"/>
              <w:rPr>
                <w:rFonts w:asciiTheme="minorHAnsi" w:hAnsiTheme="minorHAnsi" w:cstheme="minorHAnsi"/>
                <w:b/>
                <w:bCs/>
                <w:sz w:val="22"/>
                <w:szCs w:val="22"/>
              </w:rPr>
            </w:pPr>
          </w:p>
        </w:tc>
        <w:tc>
          <w:tcPr>
            <w:tcW w:w="4678" w:type="dxa"/>
          </w:tcPr>
          <w:p w14:paraId="2284CB3C" w14:textId="37C9562E" w:rsidR="00CD4E0F" w:rsidRPr="002428EC" w:rsidRDefault="00385C71" w:rsidP="00CD4E0F">
            <w:pPr>
              <w:autoSpaceDE w:val="0"/>
              <w:autoSpaceDN w:val="0"/>
              <w:adjustRightInd w:val="0"/>
              <w:rPr>
                <w:rFonts w:asciiTheme="minorHAnsi" w:hAnsiTheme="minorHAnsi" w:cstheme="minorHAnsi"/>
                <w:sz w:val="22"/>
                <w:szCs w:val="22"/>
              </w:rPr>
            </w:pPr>
            <w:r w:rsidRPr="002428EC">
              <w:rPr>
                <w:rFonts w:asciiTheme="minorHAnsi" w:hAnsiTheme="minorHAnsi" w:cstheme="minorHAnsi"/>
              </w:rPr>
              <w:t>Erection of single storey rear extension</w:t>
            </w:r>
          </w:p>
        </w:tc>
        <w:tc>
          <w:tcPr>
            <w:tcW w:w="1729" w:type="dxa"/>
          </w:tcPr>
          <w:p w14:paraId="5B757405" w14:textId="0DE68DAE" w:rsidR="00CD4E0F" w:rsidRPr="00CD4E0F" w:rsidRDefault="00385C71" w:rsidP="00E9319C">
            <w:pPr>
              <w:jc w:val="center"/>
              <w:rPr>
                <w:rFonts w:asciiTheme="minorHAnsi" w:hAnsiTheme="minorHAnsi" w:cstheme="minorHAnsi"/>
                <w:b/>
                <w:sz w:val="22"/>
                <w:szCs w:val="22"/>
              </w:rPr>
            </w:pPr>
            <w:r>
              <w:rPr>
                <w:rFonts w:asciiTheme="minorHAnsi" w:hAnsiTheme="minorHAnsi" w:cstheme="minorHAnsi"/>
                <w:b/>
                <w:sz w:val="22"/>
                <w:szCs w:val="22"/>
              </w:rPr>
              <w:t>Granted</w:t>
            </w:r>
          </w:p>
        </w:tc>
        <w:tc>
          <w:tcPr>
            <w:tcW w:w="2268" w:type="dxa"/>
          </w:tcPr>
          <w:p w14:paraId="43F0B8A3" w14:textId="3DD05850" w:rsidR="00CD4E0F" w:rsidRPr="00CD4E0F" w:rsidRDefault="00944C44" w:rsidP="00E9319C">
            <w:pPr>
              <w:jc w:val="center"/>
              <w:rPr>
                <w:rFonts w:asciiTheme="minorHAnsi" w:hAnsiTheme="minorHAnsi" w:cstheme="minorHAnsi"/>
                <w:sz w:val="22"/>
                <w:szCs w:val="22"/>
              </w:rPr>
            </w:pPr>
            <w:r>
              <w:rPr>
                <w:rFonts w:asciiTheme="minorHAnsi" w:hAnsiTheme="minorHAnsi" w:cstheme="minorHAnsi"/>
                <w:sz w:val="22"/>
                <w:szCs w:val="22"/>
              </w:rPr>
              <w:t>No comment</w:t>
            </w:r>
          </w:p>
        </w:tc>
      </w:tr>
      <w:tr w:rsidR="007B1213" w:rsidRPr="00871D11" w14:paraId="05242665" w14:textId="77777777" w:rsidTr="008C6B8C">
        <w:tc>
          <w:tcPr>
            <w:tcW w:w="1985" w:type="dxa"/>
          </w:tcPr>
          <w:p w14:paraId="3EC426B1" w14:textId="68F6B940" w:rsidR="007B1213" w:rsidRDefault="00385C71" w:rsidP="00E9319C">
            <w:pPr>
              <w:jc w:val="center"/>
              <w:rPr>
                <w:rFonts w:asciiTheme="minorHAnsi" w:hAnsiTheme="minorHAnsi" w:cstheme="minorHAnsi"/>
                <w:b/>
                <w:bCs/>
                <w:sz w:val="22"/>
                <w:szCs w:val="22"/>
              </w:rPr>
            </w:pPr>
            <w:r>
              <w:rPr>
                <w:rFonts w:asciiTheme="minorHAnsi" w:hAnsiTheme="minorHAnsi" w:cstheme="minorHAnsi"/>
                <w:b/>
                <w:bCs/>
                <w:sz w:val="22"/>
                <w:szCs w:val="22"/>
              </w:rPr>
              <w:t>W/23/0726</w:t>
            </w:r>
          </w:p>
          <w:p w14:paraId="341C7422" w14:textId="43E68D86" w:rsidR="00EB7D2D" w:rsidRPr="00CD4E0F" w:rsidRDefault="00EB7D2D" w:rsidP="00E9319C">
            <w:pPr>
              <w:jc w:val="center"/>
              <w:rPr>
                <w:rFonts w:asciiTheme="minorHAnsi" w:hAnsiTheme="minorHAnsi" w:cstheme="minorHAnsi"/>
                <w:b/>
                <w:bCs/>
                <w:sz w:val="22"/>
                <w:szCs w:val="22"/>
              </w:rPr>
            </w:pPr>
          </w:p>
        </w:tc>
        <w:tc>
          <w:tcPr>
            <w:tcW w:w="4678" w:type="dxa"/>
          </w:tcPr>
          <w:p w14:paraId="659D829A" w14:textId="77777777" w:rsidR="007B1213" w:rsidRDefault="002428EC" w:rsidP="00CD4E0F">
            <w:pPr>
              <w:autoSpaceDE w:val="0"/>
              <w:autoSpaceDN w:val="0"/>
              <w:adjustRightInd w:val="0"/>
              <w:rPr>
                <w:rFonts w:asciiTheme="minorHAnsi" w:hAnsiTheme="minorHAnsi" w:cstheme="minorHAnsi"/>
              </w:rPr>
            </w:pPr>
            <w:r w:rsidRPr="002428EC">
              <w:rPr>
                <w:rFonts w:asciiTheme="minorHAnsi" w:hAnsiTheme="minorHAnsi" w:cstheme="minorHAnsi"/>
              </w:rPr>
              <w:t xml:space="preserve">Display of Various </w:t>
            </w:r>
            <w:proofErr w:type="gramStart"/>
            <w:r w:rsidRPr="002428EC">
              <w:rPr>
                <w:rFonts w:asciiTheme="minorHAnsi" w:hAnsiTheme="minorHAnsi" w:cstheme="minorHAnsi"/>
              </w:rPr>
              <w:t>Signage :</w:t>
            </w:r>
            <w:proofErr w:type="gramEnd"/>
            <w:r w:rsidRPr="002428EC">
              <w:rPr>
                <w:rFonts w:asciiTheme="minorHAnsi" w:hAnsiTheme="minorHAnsi" w:cstheme="minorHAnsi"/>
              </w:rPr>
              <w:t xml:space="preserve">- Sign A - internally illuminated Kia logo sign </w:t>
            </w:r>
            <w:proofErr w:type="spellStart"/>
            <w:r w:rsidRPr="002428EC">
              <w:rPr>
                <w:rFonts w:asciiTheme="minorHAnsi" w:hAnsiTheme="minorHAnsi" w:cstheme="minorHAnsi"/>
              </w:rPr>
              <w:t>Sign</w:t>
            </w:r>
            <w:proofErr w:type="spellEnd"/>
            <w:r w:rsidRPr="002428EC">
              <w:rPr>
                <w:rFonts w:asciiTheme="minorHAnsi" w:hAnsiTheme="minorHAnsi" w:cstheme="minorHAnsi"/>
              </w:rPr>
              <w:t xml:space="preserve"> B - internally illuminated individual 'Startin' letters Sign C - internally illuminated Kia logo sign </w:t>
            </w:r>
            <w:proofErr w:type="spellStart"/>
            <w:r w:rsidRPr="002428EC">
              <w:rPr>
                <w:rFonts w:asciiTheme="minorHAnsi" w:hAnsiTheme="minorHAnsi" w:cstheme="minorHAnsi"/>
              </w:rPr>
              <w:t>Sign</w:t>
            </w:r>
            <w:proofErr w:type="spellEnd"/>
            <w:r w:rsidRPr="002428EC">
              <w:rPr>
                <w:rFonts w:asciiTheme="minorHAnsi" w:hAnsiTheme="minorHAnsi" w:cstheme="minorHAnsi"/>
              </w:rPr>
              <w:t xml:space="preserve"> D - non-illuminated freestanding Welcome sign </w:t>
            </w:r>
            <w:proofErr w:type="spellStart"/>
            <w:r w:rsidRPr="002428EC">
              <w:rPr>
                <w:rFonts w:asciiTheme="minorHAnsi" w:hAnsiTheme="minorHAnsi" w:cstheme="minorHAnsi"/>
              </w:rPr>
              <w:t>Sign</w:t>
            </w:r>
            <w:proofErr w:type="spellEnd"/>
            <w:r w:rsidRPr="002428EC">
              <w:rPr>
                <w:rFonts w:asciiTheme="minorHAnsi" w:hAnsiTheme="minorHAnsi" w:cstheme="minorHAnsi"/>
              </w:rPr>
              <w:t xml:space="preserve"> E - non-illuminated wall mounted directional sign </w:t>
            </w:r>
            <w:proofErr w:type="spellStart"/>
            <w:r w:rsidRPr="002428EC">
              <w:rPr>
                <w:rFonts w:asciiTheme="minorHAnsi" w:hAnsiTheme="minorHAnsi" w:cstheme="minorHAnsi"/>
              </w:rPr>
              <w:t>Sign</w:t>
            </w:r>
            <w:proofErr w:type="spellEnd"/>
            <w:r w:rsidRPr="002428EC">
              <w:rPr>
                <w:rFonts w:asciiTheme="minorHAnsi" w:hAnsiTheme="minorHAnsi" w:cstheme="minorHAnsi"/>
              </w:rPr>
              <w:t xml:space="preserve"> F - non-illuminated wall mounted directional sign</w:t>
            </w:r>
          </w:p>
          <w:p w14:paraId="42A011B2" w14:textId="61E1B577" w:rsidR="00FF64EB" w:rsidRPr="002428EC" w:rsidRDefault="00FF64EB" w:rsidP="00CD4E0F">
            <w:pPr>
              <w:autoSpaceDE w:val="0"/>
              <w:autoSpaceDN w:val="0"/>
              <w:adjustRightInd w:val="0"/>
              <w:rPr>
                <w:rFonts w:asciiTheme="minorHAnsi" w:hAnsiTheme="minorHAnsi" w:cstheme="minorHAnsi"/>
                <w:sz w:val="22"/>
                <w:szCs w:val="22"/>
              </w:rPr>
            </w:pPr>
          </w:p>
        </w:tc>
        <w:tc>
          <w:tcPr>
            <w:tcW w:w="1729" w:type="dxa"/>
          </w:tcPr>
          <w:p w14:paraId="11D3AF3C" w14:textId="404EAEF7" w:rsidR="007B1213" w:rsidRPr="00CD4E0F" w:rsidRDefault="002428EC" w:rsidP="00E9319C">
            <w:pPr>
              <w:jc w:val="center"/>
              <w:rPr>
                <w:rFonts w:asciiTheme="minorHAnsi" w:hAnsiTheme="minorHAnsi" w:cstheme="minorHAnsi"/>
                <w:b/>
                <w:sz w:val="22"/>
                <w:szCs w:val="22"/>
              </w:rPr>
            </w:pPr>
            <w:r>
              <w:rPr>
                <w:rFonts w:asciiTheme="minorHAnsi" w:hAnsiTheme="minorHAnsi" w:cstheme="minorHAnsi"/>
                <w:b/>
                <w:sz w:val="22"/>
                <w:szCs w:val="22"/>
              </w:rPr>
              <w:t>Granted</w:t>
            </w:r>
          </w:p>
        </w:tc>
        <w:tc>
          <w:tcPr>
            <w:tcW w:w="2268" w:type="dxa"/>
          </w:tcPr>
          <w:p w14:paraId="00F654E9" w14:textId="7BF3B561" w:rsidR="007B1213" w:rsidRPr="00CD4E0F" w:rsidRDefault="00904D87" w:rsidP="00E9319C">
            <w:pPr>
              <w:jc w:val="center"/>
              <w:rPr>
                <w:rFonts w:asciiTheme="minorHAnsi" w:hAnsiTheme="minorHAnsi" w:cstheme="minorHAnsi"/>
                <w:sz w:val="22"/>
                <w:szCs w:val="22"/>
              </w:rPr>
            </w:pPr>
            <w:r>
              <w:rPr>
                <w:rFonts w:asciiTheme="minorHAnsi" w:hAnsiTheme="minorHAnsi" w:cstheme="minorHAnsi"/>
                <w:sz w:val="22"/>
                <w:szCs w:val="22"/>
              </w:rPr>
              <w:t>No comment</w:t>
            </w:r>
          </w:p>
        </w:tc>
      </w:tr>
      <w:tr w:rsidR="007B1213" w:rsidRPr="00871D11" w14:paraId="6F784C95" w14:textId="77777777" w:rsidTr="008C6B8C">
        <w:tc>
          <w:tcPr>
            <w:tcW w:w="1985" w:type="dxa"/>
          </w:tcPr>
          <w:p w14:paraId="40D881F6" w14:textId="5F7E7362" w:rsidR="007B1213" w:rsidRDefault="004E7127" w:rsidP="00E9319C">
            <w:pPr>
              <w:jc w:val="center"/>
              <w:rPr>
                <w:rFonts w:asciiTheme="minorHAnsi" w:hAnsiTheme="minorHAnsi" w:cstheme="minorHAnsi"/>
                <w:b/>
                <w:bCs/>
                <w:sz w:val="22"/>
                <w:szCs w:val="22"/>
              </w:rPr>
            </w:pPr>
            <w:r>
              <w:rPr>
                <w:rFonts w:asciiTheme="minorHAnsi" w:hAnsiTheme="minorHAnsi" w:cstheme="minorHAnsi"/>
                <w:b/>
                <w:bCs/>
                <w:sz w:val="22"/>
                <w:szCs w:val="22"/>
              </w:rPr>
              <w:t>W/23/0747</w:t>
            </w:r>
          </w:p>
          <w:p w14:paraId="4C3888B9" w14:textId="5DE385EA" w:rsidR="00EB7D2D" w:rsidRPr="00CD4E0F" w:rsidRDefault="00EB7D2D" w:rsidP="00E9319C">
            <w:pPr>
              <w:jc w:val="center"/>
              <w:rPr>
                <w:rFonts w:asciiTheme="minorHAnsi" w:hAnsiTheme="minorHAnsi" w:cstheme="minorHAnsi"/>
                <w:b/>
                <w:bCs/>
                <w:sz w:val="22"/>
                <w:szCs w:val="22"/>
              </w:rPr>
            </w:pPr>
          </w:p>
        </w:tc>
        <w:tc>
          <w:tcPr>
            <w:tcW w:w="4678" w:type="dxa"/>
          </w:tcPr>
          <w:p w14:paraId="2FE20490" w14:textId="68AA2B1E" w:rsidR="007B1213" w:rsidRPr="00185297" w:rsidRDefault="00303D49" w:rsidP="00CD4E0F">
            <w:pPr>
              <w:autoSpaceDE w:val="0"/>
              <w:autoSpaceDN w:val="0"/>
              <w:adjustRightInd w:val="0"/>
              <w:rPr>
                <w:rFonts w:asciiTheme="minorHAnsi" w:hAnsiTheme="minorHAnsi" w:cstheme="minorHAnsi"/>
                <w:sz w:val="22"/>
                <w:szCs w:val="22"/>
              </w:rPr>
            </w:pPr>
            <w:r w:rsidRPr="00185297">
              <w:rPr>
                <w:rFonts w:asciiTheme="minorHAnsi" w:hAnsiTheme="minorHAnsi" w:cstheme="minorHAnsi"/>
              </w:rPr>
              <w:t>Erection of single storey rear extension</w:t>
            </w:r>
          </w:p>
        </w:tc>
        <w:tc>
          <w:tcPr>
            <w:tcW w:w="1729" w:type="dxa"/>
          </w:tcPr>
          <w:p w14:paraId="0CD5DC9C" w14:textId="765843A7" w:rsidR="007B1213" w:rsidRPr="00CD4E0F" w:rsidRDefault="004E7127" w:rsidP="00E9319C">
            <w:pPr>
              <w:jc w:val="center"/>
              <w:rPr>
                <w:rFonts w:asciiTheme="minorHAnsi" w:hAnsiTheme="minorHAnsi" w:cstheme="minorHAnsi"/>
                <w:b/>
                <w:sz w:val="22"/>
                <w:szCs w:val="22"/>
              </w:rPr>
            </w:pPr>
            <w:r>
              <w:rPr>
                <w:rFonts w:asciiTheme="minorHAnsi" w:hAnsiTheme="minorHAnsi" w:cstheme="minorHAnsi"/>
                <w:b/>
                <w:sz w:val="22"/>
                <w:szCs w:val="22"/>
              </w:rPr>
              <w:t>Granted</w:t>
            </w:r>
          </w:p>
        </w:tc>
        <w:tc>
          <w:tcPr>
            <w:tcW w:w="2268" w:type="dxa"/>
          </w:tcPr>
          <w:p w14:paraId="037D0D6A" w14:textId="5E0474AD" w:rsidR="007B1213" w:rsidRPr="00CD4E0F" w:rsidRDefault="004E7127" w:rsidP="00E9319C">
            <w:pPr>
              <w:jc w:val="center"/>
              <w:rPr>
                <w:rFonts w:asciiTheme="minorHAnsi" w:hAnsiTheme="minorHAnsi" w:cstheme="minorHAnsi"/>
                <w:sz w:val="22"/>
                <w:szCs w:val="22"/>
              </w:rPr>
            </w:pPr>
            <w:r>
              <w:rPr>
                <w:rFonts w:asciiTheme="minorHAnsi" w:hAnsiTheme="minorHAnsi" w:cstheme="minorHAnsi"/>
                <w:sz w:val="22"/>
                <w:szCs w:val="22"/>
              </w:rPr>
              <w:t>No comment</w:t>
            </w:r>
          </w:p>
        </w:tc>
      </w:tr>
      <w:tr w:rsidR="00EB7D2D" w:rsidRPr="00871D11" w14:paraId="2737F324" w14:textId="77777777" w:rsidTr="008C6B8C">
        <w:tc>
          <w:tcPr>
            <w:tcW w:w="1985" w:type="dxa"/>
          </w:tcPr>
          <w:p w14:paraId="5B43E10C" w14:textId="5A526CA4" w:rsidR="00EB7D2D" w:rsidRDefault="004E7127" w:rsidP="00E9319C">
            <w:pPr>
              <w:jc w:val="center"/>
              <w:rPr>
                <w:rFonts w:asciiTheme="minorHAnsi" w:hAnsiTheme="minorHAnsi" w:cstheme="minorHAnsi"/>
                <w:b/>
                <w:bCs/>
                <w:sz w:val="22"/>
                <w:szCs w:val="22"/>
              </w:rPr>
            </w:pPr>
            <w:r>
              <w:rPr>
                <w:rFonts w:asciiTheme="minorHAnsi" w:hAnsiTheme="minorHAnsi" w:cstheme="minorHAnsi"/>
                <w:b/>
                <w:bCs/>
                <w:sz w:val="22"/>
                <w:szCs w:val="22"/>
              </w:rPr>
              <w:t>W/23/0671</w:t>
            </w:r>
          </w:p>
          <w:p w14:paraId="1C1A734F" w14:textId="77777777" w:rsidR="00EB7D2D" w:rsidRPr="00CD4E0F" w:rsidRDefault="00EB7D2D" w:rsidP="00E9319C">
            <w:pPr>
              <w:jc w:val="center"/>
              <w:rPr>
                <w:rFonts w:asciiTheme="minorHAnsi" w:hAnsiTheme="minorHAnsi" w:cstheme="minorHAnsi"/>
                <w:b/>
                <w:bCs/>
                <w:sz w:val="22"/>
                <w:szCs w:val="22"/>
              </w:rPr>
            </w:pPr>
          </w:p>
        </w:tc>
        <w:tc>
          <w:tcPr>
            <w:tcW w:w="4678" w:type="dxa"/>
          </w:tcPr>
          <w:p w14:paraId="60358BB6" w14:textId="77777777" w:rsidR="00EB7D2D" w:rsidRDefault="00185297" w:rsidP="00CD4E0F">
            <w:pPr>
              <w:autoSpaceDE w:val="0"/>
              <w:autoSpaceDN w:val="0"/>
              <w:adjustRightInd w:val="0"/>
              <w:rPr>
                <w:rFonts w:asciiTheme="minorHAnsi" w:hAnsiTheme="minorHAnsi" w:cstheme="minorHAnsi"/>
              </w:rPr>
            </w:pPr>
            <w:r w:rsidRPr="00185297">
              <w:rPr>
                <w:rFonts w:asciiTheme="minorHAnsi" w:hAnsiTheme="minorHAnsi" w:cstheme="minorHAnsi"/>
              </w:rPr>
              <w:t xml:space="preserve">Erection of 2no. dormer windows to rear roof elevation in place of existing roof </w:t>
            </w:r>
            <w:proofErr w:type="gramStart"/>
            <w:r w:rsidRPr="00185297">
              <w:rPr>
                <w:rFonts w:asciiTheme="minorHAnsi" w:hAnsiTheme="minorHAnsi" w:cstheme="minorHAnsi"/>
              </w:rPr>
              <w:t>lights</w:t>
            </w:r>
            <w:proofErr w:type="gramEnd"/>
          </w:p>
          <w:p w14:paraId="3DC66674" w14:textId="469D7AFA" w:rsidR="00FF64EB" w:rsidRPr="00185297" w:rsidRDefault="00FF64EB" w:rsidP="00CD4E0F">
            <w:pPr>
              <w:autoSpaceDE w:val="0"/>
              <w:autoSpaceDN w:val="0"/>
              <w:adjustRightInd w:val="0"/>
              <w:rPr>
                <w:rFonts w:asciiTheme="minorHAnsi" w:hAnsiTheme="minorHAnsi" w:cstheme="minorHAnsi"/>
                <w:sz w:val="22"/>
                <w:szCs w:val="22"/>
              </w:rPr>
            </w:pPr>
          </w:p>
        </w:tc>
        <w:tc>
          <w:tcPr>
            <w:tcW w:w="1729" w:type="dxa"/>
          </w:tcPr>
          <w:p w14:paraId="7F55584A" w14:textId="7AEE7774" w:rsidR="00EB7D2D" w:rsidRPr="00CD4E0F" w:rsidRDefault="004E7127" w:rsidP="00E9319C">
            <w:pPr>
              <w:jc w:val="center"/>
              <w:rPr>
                <w:rFonts w:asciiTheme="minorHAnsi" w:hAnsiTheme="minorHAnsi" w:cstheme="minorHAnsi"/>
                <w:b/>
                <w:sz w:val="22"/>
                <w:szCs w:val="22"/>
              </w:rPr>
            </w:pPr>
            <w:r>
              <w:rPr>
                <w:rFonts w:asciiTheme="minorHAnsi" w:hAnsiTheme="minorHAnsi" w:cstheme="minorHAnsi"/>
                <w:b/>
                <w:sz w:val="22"/>
                <w:szCs w:val="22"/>
              </w:rPr>
              <w:t>Withdrawn</w:t>
            </w:r>
          </w:p>
        </w:tc>
        <w:tc>
          <w:tcPr>
            <w:tcW w:w="2268" w:type="dxa"/>
          </w:tcPr>
          <w:p w14:paraId="0828FB28" w14:textId="05ED1E74" w:rsidR="00EB7D2D" w:rsidRPr="00CD4E0F" w:rsidRDefault="004E7127" w:rsidP="00E9319C">
            <w:pPr>
              <w:jc w:val="center"/>
              <w:rPr>
                <w:rFonts w:asciiTheme="minorHAnsi" w:hAnsiTheme="minorHAnsi" w:cstheme="minorHAnsi"/>
                <w:sz w:val="22"/>
                <w:szCs w:val="22"/>
              </w:rPr>
            </w:pPr>
            <w:r>
              <w:rPr>
                <w:rFonts w:asciiTheme="minorHAnsi" w:hAnsiTheme="minorHAnsi" w:cstheme="minorHAnsi"/>
                <w:sz w:val="22"/>
                <w:szCs w:val="22"/>
              </w:rPr>
              <w:t>No comment</w:t>
            </w:r>
          </w:p>
        </w:tc>
      </w:tr>
      <w:tr w:rsidR="00EB7D2D" w:rsidRPr="00F309A7" w14:paraId="4A838636" w14:textId="77777777" w:rsidTr="008C6B8C">
        <w:tc>
          <w:tcPr>
            <w:tcW w:w="1985" w:type="dxa"/>
          </w:tcPr>
          <w:p w14:paraId="44673FAD" w14:textId="1948ACB5" w:rsidR="00EB7D2D" w:rsidRPr="00F309A7" w:rsidRDefault="00A84330" w:rsidP="00E9319C">
            <w:pPr>
              <w:jc w:val="center"/>
              <w:rPr>
                <w:rFonts w:asciiTheme="minorHAnsi" w:hAnsiTheme="minorHAnsi" w:cstheme="minorHAnsi"/>
                <w:b/>
                <w:bCs/>
                <w:sz w:val="22"/>
                <w:szCs w:val="22"/>
              </w:rPr>
            </w:pPr>
            <w:r w:rsidRPr="00F309A7">
              <w:rPr>
                <w:rFonts w:asciiTheme="minorHAnsi" w:hAnsiTheme="minorHAnsi" w:cstheme="minorHAnsi"/>
                <w:b/>
                <w:bCs/>
                <w:sz w:val="22"/>
                <w:szCs w:val="22"/>
              </w:rPr>
              <w:lastRenderedPageBreak/>
              <w:t>WDC/23CC001</w:t>
            </w:r>
          </w:p>
          <w:p w14:paraId="2644808B" w14:textId="77777777" w:rsidR="00EB7D2D" w:rsidRPr="00F309A7" w:rsidRDefault="00EB7D2D" w:rsidP="00E9319C">
            <w:pPr>
              <w:jc w:val="center"/>
              <w:rPr>
                <w:rFonts w:asciiTheme="minorHAnsi" w:hAnsiTheme="minorHAnsi" w:cstheme="minorHAnsi"/>
                <w:b/>
                <w:bCs/>
                <w:sz w:val="22"/>
                <w:szCs w:val="22"/>
              </w:rPr>
            </w:pPr>
          </w:p>
        </w:tc>
        <w:tc>
          <w:tcPr>
            <w:tcW w:w="4678" w:type="dxa"/>
          </w:tcPr>
          <w:p w14:paraId="2D040BF2" w14:textId="00BCE877" w:rsidR="00EB7D2D" w:rsidRPr="00F309A7" w:rsidRDefault="00A84330" w:rsidP="00CD4E0F">
            <w:pPr>
              <w:autoSpaceDE w:val="0"/>
              <w:autoSpaceDN w:val="0"/>
              <w:adjustRightInd w:val="0"/>
              <w:rPr>
                <w:rFonts w:asciiTheme="minorHAnsi" w:hAnsiTheme="minorHAnsi" w:cstheme="minorHAnsi"/>
                <w:sz w:val="22"/>
                <w:szCs w:val="22"/>
              </w:rPr>
            </w:pPr>
            <w:r w:rsidRPr="00F309A7">
              <w:rPr>
                <w:rFonts w:asciiTheme="minorHAnsi" w:hAnsiTheme="minorHAnsi" w:cstheme="minorHAnsi"/>
                <w:sz w:val="22"/>
                <w:szCs w:val="22"/>
              </w:rPr>
              <w:t xml:space="preserve">Outline planning permission with all matters reserved apart from access for the development of a new 2 Form Entry Primary School and 34 Full Time Equivalent </w:t>
            </w:r>
            <w:proofErr w:type="gramStart"/>
            <w:r w:rsidRPr="00F309A7">
              <w:rPr>
                <w:rFonts w:asciiTheme="minorHAnsi" w:hAnsiTheme="minorHAnsi" w:cstheme="minorHAnsi"/>
                <w:sz w:val="22"/>
                <w:szCs w:val="22"/>
              </w:rPr>
              <w:t>place</w:t>
            </w:r>
            <w:proofErr w:type="gramEnd"/>
            <w:r w:rsidRPr="00F309A7">
              <w:rPr>
                <w:rFonts w:asciiTheme="minorHAnsi" w:hAnsiTheme="minorHAnsi" w:cstheme="minorHAnsi"/>
                <w:sz w:val="22"/>
                <w:szCs w:val="22"/>
              </w:rPr>
              <w:t xml:space="preserve"> Nursery with associated external areas, access and parking on land north of Fusiliers Way and directly south and southwest of Evergreen SEN School, Warwick and full planning permission for the creation of habitat mitigation area</w:t>
            </w:r>
          </w:p>
        </w:tc>
        <w:tc>
          <w:tcPr>
            <w:tcW w:w="1729" w:type="dxa"/>
          </w:tcPr>
          <w:p w14:paraId="0F4B0647" w14:textId="085C833B" w:rsidR="00EB7D2D" w:rsidRPr="00F309A7" w:rsidRDefault="00A84330" w:rsidP="00E9319C">
            <w:pPr>
              <w:jc w:val="center"/>
              <w:rPr>
                <w:rFonts w:asciiTheme="minorHAnsi" w:hAnsiTheme="minorHAnsi" w:cstheme="minorHAnsi"/>
                <w:b/>
                <w:sz w:val="22"/>
                <w:szCs w:val="22"/>
              </w:rPr>
            </w:pPr>
            <w:r w:rsidRPr="00F309A7">
              <w:rPr>
                <w:rFonts w:asciiTheme="minorHAnsi" w:hAnsiTheme="minorHAnsi" w:cstheme="minorHAnsi"/>
                <w:b/>
                <w:sz w:val="22"/>
                <w:szCs w:val="22"/>
              </w:rPr>
              <w:t xml:space="preserve">Granted </w:t>
            </w:r>
          </w:p>
        </w:tc>
        <w:tc>
          <w:tcPr>
            <w:tcW w:w="2268" w:type="dxa"/>
          </w:tcPr>
          <w:p w14:paraId="4FADEDFA" w14:textId="03C9BEA4" w:rsidR="00F309A7" w:rsidRPr="00F309A7" w:rsidRDefault="00F309A7" w:rsidP="00F309A7">
            <w:pPr>
              <w:rPr>
                <w:rFonts w:asciiTheme="minorHAnsi" w:hAnsiTheme="minorHAnsi" w:cstheme="minorHAnsi"/>
                <w:sz w:val="22"/>
                <w:szCs w:val="22"/>
              </w:rPr>
            </w:pPr>
            <w:r w:rsidRPr="00F309A7">
              <w:rPr>
                <w:rFonts w:asciiTheme="minorHAnsi" w:hAnsiTheme="minorHAnsi" w:cstheme="minorHAnsi"/>
                <w:sz w:val="22"/>
                <w:szCs w:val="22"/>
              </w:rPr>
              <w:t>Warwick Town Council supports the creation of a habitat mitigation area on the school grounds as an excellent addition to the school’s offer and environment, and as an additional buffer for residents in The Malins.</w:t>
            </w:r>
          </w:p>
          <w:p w14:paraId="4C3C9095" w14:textId="77777777" w:rsidR="00EB7D2D" w:rsidRPr="00F309A7" w:rsidRDefault="00EB7D2D" w:rsidP="0069445F">
            <w:pPr>
              <w:rPr>
                <w:rFonts w:asciiTheme="minorHAnsi" w:hAnsiTheme="minorHAnsi" w:cstheme="minorHAnsi"/>
                <w:sz w:val="22"/>
                <w:szCs w:val="22"/>
              </w:rPr>
            </w:pPr>
          </w:p>
        </w:tc>
      </w:tr>
      <w:tr w:rsidR="0031137B" w:rsidRPr="00F309A7" w14:paraId="2C286022" w14:textId="77777777" w:rsidTr="008C6B8C">
        <w:tc>
          <w:tcPr>
            <w:tcW w:w="1985" w:type="dxa"/>
          </w:tcPr>
          <w:p w14:paraId="2A374AF9" w14:textId="2D1E41F7" w:rsidR="0031137B" w:rsidRPr="00E34F62" w:rsidRDefault="00832036" w:rsidP="00E9319C">
            <w:pPr>
              <w:jc w:val="center"/>
              <w:rPr>
                <w:rFonts w:asciiTheme="minorHAnsi" w:hAnsiTheme="minorHAnsi" w:cstheme="minorHAnsi"/>
                <w:b/>
                <w:bCs/>
                <w:sz w:val="22"/>
                <w:szCs w:val="22"/>
              </w:rPr>
            </w:pPr>
            <w:r w:rsidRPr="00E34F62">
              <w:rPr>
                <w:rFonts w:asciiTheme="minorHAnsi" w:hAnsiTheme="minorHAnsi" w:cstheme="minorHAnsi"/>
                <w:b/>
                <w:bCs/>
                <w:sz w:val="22"/>
                <w:szCs w:val="22"/>
              </w:rPr>
              <w:t>W/23/0543</w:t>
            </w:r>
            <w:r w:rsidR="00AA7031" w:rsidRPr="00E34F62">
              <w:rPr>
                <w:rFonts w:asciiTheme="minorHAnsi" w:hAnsiTheme="minorHAnsi" w:cstheme="minorHAnsi"/>
                <w:b/>
                <w:bCs/>
                <w:sz w:val="22"/>
                <w:szCs w:val="22"/>
              </w:rPr>
              <w:t>LB</w:t>
            </w:r>
          </w:p>
          <w:p w14:paraId="60480B18" w14:textId="69B16C88" w:rsidR="00EB7D2D" w:rsidRPr="00E34F62" w:rsidRDefault="00EB7D2D" w:rsidP="00E9319C">
            <w:pPr>
              <w:jc w:val="center"/>
              <w:rPr>
                <w:rFonts w:asciiTheme="minorHAnsi" w:hAnsiTheme="minorHAnsi" w:cstheme="minorHAnsi"/>
                <w:b/>
                <w:bCs/>
                <w:sz w:val="22"/>
                <w:szCs w:val="22"/>
              </w:rPr>
            </w:pPr>
          </w:p>
        </w:tc>
        <w:tc>
          <w:tcPr>
            <w:tcW w:w="4678" w:type="dxa"/>
          </w:tcPr>
          <w:p w14:paraId="46DE8AF5" w14:textId="6BAA606C" w:rsidR="0031137B" w:rsidRPr="00E34F62" w:rsidRDefault="00AA7031" w:rsidP="00CD4E0F">
            <w:pPr>
              <w:autoSpaceDE w:val="0"/>
              <w:autoSpaceDN w:val="0"/>
              <w:adjustRightInd w:val="0"/>
              <w:rPr>
                <w:rFonts w:asciiTheme="minorHAnsi" w:hAnsiTheme="minorHAnsi" w:cstheme="minorHAnsi"/>
                <w:sz w:val="22"/>
                <w:szCs w:val="22"/>
              </w:rPr>
            </w:pPr>
            <w:r w:rsidRPr="00E34F62">
              <w:rPr>
                <w:rFonts w:asciiTheme="minorHAnsi" w:hAnsiTheme="minorHAnsi" w:cstheme="minorHAnsi"/>
                <w:sz w:val="22"/>
                <w:szCs w:val="22"/>
              </w:rPr>
              <w:t>Replacement front steps and handrail.</w:t>
            </w:r>
          </w:p>
        </w:tc>
        <w:tc>
          <w:tcPr>
            <w:tcW w:w="1729" w:type="dxa"/>
          </w:tcPr>
          <w:p w14:paraId="6285C0C7" w14:textId="4DE9302C" w:rsidR="0031137B" w:rsidRPr="00E34F62" w:rsidRDefault="00832036" w:rsidP="00E9319C">
            <w:pPr>
              <w:jc w:val="center"/>
              <w:rPr>
                <w:rFonts w:asciiTheme="minorHAnsi" w:hAnsiTheme="minorHAnsi" w:cstheme="minorHAnsi"/>
                <w:b/>
                <w:sz w:val="22"/>
                <w:szCs w:val="22"/>
              </w:rPr>
            </w:pPr>
            <w:r w:rsidRPr="00E34F62">
              <w:rPr>
                <w:rFonts w:asciiTheme="minorHAnsi" w:hAnsiTheme="minorHAnsi" w:cstheme="minorHAnsi"/>
                <w:b/>
                <w:sz w:val="22"/>
                <w:szCs w:val="22"/>
              </w:rPr>
              <w:t>Granted</w:t>
            </w:r>
          </w:p>
        </w:tc>
        <w:tc>
          <w:tcPr>
            <w:tcW w:w="2268" w:type="dxa"/>
          </w:tcPr>
          <w:p w14:paraId="40418216" w14:textId="4862799F" w:rsidR="0031137B" w:rsidRPr="00E34F62" w:rsidRDefault="00832036" w:rsidP="00E9319C">
            <w:pPr>
              <w:jc w:val="center"/>
              <w:rPr>
                <w:rFonts w:asciiTheme="minorHAnsi" w:hAnsiTheme="minorHAnsi" w:cstheme="minorHAnsi"/>
                <w:sz w:val="22"/>
                <w:szCs w:val="22"/>
              </w:rPr>
            </w:pPr>
            <w:r w:rsidRPr="00E34F62">
              <w:rPr>
                <w:rFonts w:asciiTheme="minorHAnsi" w:hAnsiTheme="minorHAnsi" w:cstheme="minorHAnsi"/>
                <w:sz w:val="22"/>
                <w:szCs w:val="22"/>
              </w:rPr>
              <w:t>No comment</w:t>
            </w:r>
          </w:p>
        </w:tc>
      </w:tr>
      <w:tr w:rsidR="00EB7D2D" w:rsidRPr="00F309A7" w14:paraId="344585CC" w14:textId="77777777" w:rsidTr="008C6B8C">
        <w:tc>
          <w:tcPr>
            <w:tcW w:w="1985" w:type="dxa"/>
          </w:tcPr>
          <w:p w14:paraId="17B03E4A" w14:textId="39AA6D4F" w:rsidR="00EB7D2D" w:rsidRPr="00FF64EB" w:rsidRDefault="00AA7031" w:rsidP="00E9319C">
            <w:pPr>
              <w:jc w:val="center"/>
              <w:rPr>
                <w:rFonts w:asciiTheme="minorHAnsi" w:hAnsiTheme="minorHAnsi" w:cstheme="minorHAnsi"/>
                <w:b/>
                <w:bCs/>
                <w:sz w:val="22"/>
                <w:szCs w:val="22"/>
              </w:rPr>
            </w:pPr>
            <w:r w:rsidRPr="00FF64EB">
              <w:rPr>
                <w:rFonts w:asciiTheme="minorHAnsi" w:hAnsiTheme="minorHAnsi" w:cstheme="minorHAnsi"/>
                <w:b/>
                <w:bCs/>
                <w:sz w:val="22"/>
                <w:szCs w:val="22"/>
              </w:rPr>
              <w:t>W/23/0683</w:t>
            </w:r>
          </w:p>
          <w:p w14:paraId="23F6F74F" w14:textId="77777777" w:rsidR="00EB7D2D" w:rsidRPr="00FF64EB" w:rsidRDefault="00EB7D2D" w:rsidP="00E9319C">
            <w:pPr>
              <w:jc w:val="center"/>
              <w:rPr>
                <w:rFonts w:asciiTheme="minorHAnsi" w:hAnsiTheme="minorHAnsi" w:cstheme="minorHAnsi"/>
                <w:b/>
                <w:bCs/>
                <w:sz w:val="22"/>
                <w:szCs w:val="22"/>
              </w:rPr>
            </w:pPr>
          </w:p>
        </w:tc>
        <w:tc>
          <w:tcPr>
            <w:tcW w:w="4678" w:type="dxa"/>
          </w:tcPr>
          <w:p w14:paraId="34CE45C1" w14:textId="77777777" w:rsidR="00EB7D2D" w:rsidRDefault="00E34F62" w:rsidP="00CD4E0F">
            <w:pPr>
              <w:autoSpaceDE w:val="0"/>
              <w:autoSpaceDN w:val="0"/>
              <w:adjustRightInd w:val="0"/>
              <w:rPr>
                <w:rFonts w:asciiTheme="minorHAnsi" w:hAnsiTheme="minorHAnsi" w:cstheme="minorHAnsi"/>
                <w:sz w:val="22"/>
                <w:szCs w:val="22"/>
              </w:rPr>
            </w:pPr>
            <w:r w:rsidRPr="00FF64EB">
              <w:rPr>
                <w:rFonts w:asciiTheme="minorHAnsi" w:hAnsiTheme="minorHAnsi" w:cstheme="minorHAnsi"/>
                <w:sz w:val="22"/>
                <w:szCs w:val="22"/>
              </w:rPr>
              <w:t>Display of 1no. mesh plastic banner sign, attached to the fence around the tennis courts.</w:t>
            </w:r>
          </w:p>
          <w:p w14:paraId="547A59EE" w14:textId="2B9B8843" w:rsidR="00FF64EB" w:rsidRPr="00FF64EB" w:rsidRDefault="00FF64EB" w:rsidP="00CD4E0F">
            <w:pPr>
              <w:autoSpaceDE w:val="0"/>
              <w:autoSpaceDN w:val="0"/>
              <w:adjustRightInd w:val="0"/>
              <w:rPr>
                <w:rFonts w:asciiTheme="minorHAnsi" w:hAnsiTheme="minorHAnsi" w:cstheme="minorHAnsi"/>
                <w:sz w:val="22"/>
                <w:szCs w:val="22"/>
              </w:rPr>
            </w:pPr>
          </w:p>
        </w:tc>
        <w:tc>
          <w:tcPr>
            <w:tcW w:w="1729" w:type="dxa"/>
          </w:tcPr>
          <w:p w14:paraId="74D8DD31" w14:textId="2A5EFEC8" w:rsidR="00EB7D2D" w:rsidRPr="00FF64EB" w:rsidRDefault="00832036" w:rsidP="00E9319C">
            <w:pPr>
              <w:jc w:val="center"/>
              <w:rPr>
                <w:rFonts w:asciiTheme="minorHAnsi" w:hAnsiTheme="minorHAnsi" w:cstheme="minorHAnsi"/>
                <w:b/>
                <w:sz w:val="22"/>
                <w:szCs w:val="22"/>
              </w:rPr>
            </w:pPr>
            <w:r w:rsidRPr="00FF64EB">
              <w:rPr>
                <w:rFonts w:asciiTheme="minorHAnsi" w:hAnsiTheme="minorHAnsi" w:cstheme="minorHAnsi"/>
                <w:b/>
                <w:sz w:val="22"/>
                <w:szCs w:val="22"/>
              </w:rPr>
              <w:t>Granted</w:t>
            </w:r>
          </w:p>
        </w:tc>
        <w:tc>
          <w:tcPr>
            <w:tcW w:w="2268" w:type="dxa"/>
          </w:tcPr>
          <w:p w14:paraId="3EAAA9EC" w14:textId="1B8C4048" w:rsidR="00EB7D2D" w:rsidRPr="00FF64EB" w:rsidRDefault="00832036" w:rsidP="00E9319C">
            <w:pPr>
              <w:jc w:val="center"/>
              <w:rPr>
                <w:rFonts w:asciiTheme="minorHAnsi" w:hAnsiTheme="minorHAnsi" w:cstheme="minorHAnsi"/>
                <w:sz w:val="22"/>
                <w:szCs w:val="22"/>
              </w:rPr>
            </w:pPr>
            <w:r w:rsidRPr="00FF64EB">
              <w:rPr>
                <w:rFonts w:asciiTheme="minorHAnsi" w:hAnsiTheme="minorHAnsi" w:cstheme="minorHAnsi"/>
                <w:sz w:val="22"/>
                <w:szCs w:val="22"/>
              </w:rPr>
              <w:t>No comment</w:t>
            </w:r>
          </w:p>
        </w:tc>
      </w:tr>
      <w:tr w:rsidR="00EB7D2D" w:rsidRPr="00F309A7" w14:paraId="6B53FE1A" w14:textId="77777777" w:rsidTr="008C6B8C">
        <w:tc>
          <w:tcPr>
            <w:tcW w:w="1985" w:type="dxa"/>
          </w:tcPr>
          <w:p w14:paraId="7603D285" w14:textId="4BE1CBEF" w:rsidR="00EB7D2D" w:rsidRPr="00FF64EB" w:rsidRDefault="004F11A1" w:rsidP="00E9319C">
            <w:pPr>
              <w:jc w:val="center"/>
              <w:rPr>
                <w:rFonts w:asciiTheme="minorHAnsi" w:hAnsiTheme="minorHAnsi" w:cstheme="minorHAnsi"/>
                <w:b/>
                <w:bCs/>
                <w:sz w:val="22"/>
                <w:szCs w:val="22"/>
              </w:rPr>
            </w:pPr>
            <w:r w:rsidRPr="00FF64EB">
              <w:rPr>
                <w:rFonts w:asciiTheme="minorHAnsi" w:hAnsiTheme="minorHAnsi" w:cstheme="minorHAnsi"/>
                <w:b/>
                <w:bCs/>
                <w:sz w:val="22"/>
                <w:szCs w:val="22"/>
              </w:rPr>
              <w:t>W/23/0733</w:t>
            </w:r>
          </w:p>
          <w:p w14:paraId="41F8CCEB" w14:textId="77777777" w:rsidR="00EB7D2D" w:rsidRPr="00FF64EB" w:rsidRDefault="00EB7D2D" w:rsidP="00E9319C">
            <w:pPr>
              <w:jc w:val="center"/>
              <w:rPr>
                <w:rFonts w:asciiTheme="minorHAnsi" w:hAnsiTheme="minorHAnsi" w:cstheme="minorHAnsi"/>
                <w:b/>
                <w:bCs/>
                <w:sz w:val="22"/>
                <w:szCs w:val="22"/>
              </w:rPr>
            </w:pPr>
          </w:p>
        </w:tc>
        <w:tc>
          <w:tcPr>
            <w:tcW w:w="4678" w:type="dxa"/>
          </w:tcPr>
          <w:p w14:paraId="00DA3C34" w14:textId="628CC179" w:rsidR="00EB7D2D" w:rsidRPr="00FF64EB" w:rsidRDefault="00DD1C11" w:rsidP="00CD4E0F">
            <w:pPr>
              <w:autoSpaceDE w:val="0"/>
              <w:autoSpaceDN w:val="0"/>
              <w:adjustRightInd w:val="0"/>
              <w:rPr>
                <w:rFonts w:asciiTheme="minorHAnsi" w:hAnsiTheme="minorHAnsi" w:cstheme="minorHAnsi"/>
                <w:sz w:val="22"/>
                <w:szCs w:val="22"/>
              </w:rPr>
            </w:pPr>
            <w:r w:rsidRPr="00FF64EB">
              <w:rPr>
                <w:rFonts w:asciiTheme="minorHAnsi" w:hAnsiTheme="minorHAnsi" w:cstheme="minorHAnsi"/>
                <w:color w:val="333333"/>
                <w:sz w:val="22"/>
                <w:szCs w:val="22"/>
                <w:shd w:val="clear" w:color="auto" w:fill="FFFFFF"/>
              </w:rPr>
              <w:t>Erection of a single storey rear extension </w:t>
            </w:r>
          </w:p>
        </w:tc>
        <w:tc>
          <w:tcPr>
            <w:tcW w:w="1729" w:type="dxa"/>
          </w:tcPr>
          <w:p w14:paraId="4F443F6D" w14:textId="275BA0A7" w:rsidR="00EB7D2D" w:rsidRPr="00FF64EB" w:rsidRDefault="00DD1C11" w:rsidP="00E9319C">
            <w:pPr>
              <w:jc w:val="center"/>
              <w:rPr>
                <w:rFonts w:asciiTheme="minorHAnsi" w:hAnsiTheme="minorHAnsi" w:cstheme="minorHAnsi"/>
                <w:b/>
                <w:sz w:val="22"/>
                <w:szCs w:val="22"/>
              </w:rPr>
            </w:pPr>
            <w:r w:rsidRPr="00FF64EB">
              <w:rPr>
                <w:rFonts w:asciiTheme="minorHAnsi" w:hAnsiTheme="minorHAnsi" w:cstheme="minorHAnsi"/>
                <w:b/>
                <w:sz w:val="22"/>
                <w:szCs w:val="22"/>
              </w:rPr>
              <w:t>Granted</w:t>
            </w:r>
          </w:p>
        </w:tc>
        <w:tc>
          <w:tcPr>
            <w:tcW w:w="2268" w:type="dxa"/>
          </w:tcPr>
          <w:p w14:paraId="08421CB5" w14:textId="54B6B690" w:rsidR="00EB7D2D" w:rsidRPr="00FF64EB" w:rsidRDefault="000934AC" w:rsidP="00E9319C">
            <w:pPr>
              <w:jc w:val="center"/>
              <w:rPr>
                <w:rFonts w:asciiTheme="minorHAnsi" w:hAnsiTheme="minorHAnsi" w:cstheme="minorHAnsi"/>
                <w:sz w:val="22"/>
                <w:szCs w:val="22"/>
              </w:rPr>
            </w:pPr>
            <w:r w:rsidRPr="00FF64EB">
              <w:rPr>
                <w:rFonts w:asciiTheme="minorHAnsi" w:hAnsiTheme="minorHAnsi" w:cstheme="minorHAnsi"/>
                <w:sz w:val="22"/>
                <w:szCs w:val="22"/>
              </w:rPr>
              <w:t>No comment</w:t>
            </w:r>
          </w:p>
        </w:tc>
      </w:tr>
      <w:tr w:rsidR="00C15F2A" w:rsidRPr="00F309A7" w14:paraId="0E138D70" w14:textId="77777777" w:rsidTr="008C6B8C">
        <w:tc>
          <w:tcPr>
            <w:tcW w:w="1985" w:type="dxa"/>
          </w:tcPr>
          <w:p w14:paraId="42782600" w14:textId="3D611F71" w:rsidR="00C15F2A" w:rsidRPr="00FF64EB" w:rsidRDefault="000934AC" w:rsidP="00E9319C">
            <w:pPr>
              <w:jc w:val="center"/>
              <w:rPr>
                <w:rFonts w:asciiTheme="minorHAnsi" w:hAnsiTheme="minorHAnsi" w:cstheme="minorHAnsi"/>
                <w:b/>
                <w:bCs/>
                <w:sz w:val="22"/>
                <w:szCs w:val="22"/>
              </w:rPr>
            </w:pPr>
            <w:r w:rsidRPr="00FF64EB">
              <w:rPr>
                <w:rFonts w:asciiTheme="minorHAnsi" w:hAnsiTheme="minorHAnsi" w:cstheme="minorHAnsi"/>
                <w:b/>
                <w:bCs/>
                <w:sz w:val="22"/>
                <w:szCs w:val="22"/>
              </w:rPr>
              <w:t>W/23/0757</w:t>
            </w:r>
          </w:p>
        </w:tc>
        <w:tc>
          <w:tcPr>
            <w:tcW w:w="4678" w:type="dxa"/>
          </w:tcPr>
          <w:p w14:paraId="641167E0" w14:textId="77777777" w:rsidR="00C15F2A" w:rsidRDefault="000934AC" w:rsidP="00CD4E0F">
            <w:pPr>
              <w:autoSpaceDE w:val="0"/>
              <w:autoSpaceDN w:val="0"/>
              <w:adjustRightInd w:val="0"/>
              <w:rPr>
                <w:rFonts w:asciiTheme="minorHAnsi" w:hAnsiTheme="minorHAnsi" w:cstheme="minorHAnsi"/>
                <w:color w:val="333333"/>
                <w:sz w:val="22"/>
                <w:szCs w:val="22"/>
                <w:shd w:val="clear" w:color="auto" w:fill="FFFFFF"/>
              </w:rPr>
            </w:pPr>
            <w:r w:rsidRPr="00FF64EB">
              <w:rPr>
                <w:rFonts w:asciiTheme="minorHAnsi" w:hAnsiTheme="minorHAnsi" w:cstheme="minorHAnsi"/>
                <w:color w:val="333333"/>
                <w:sz w:val="22"/>
                <w:szCs w:val="22"/>
                <w:shd w:val="clear" w:color="auto" w:fill="FFFFFF"/>
              </w:rPr>
              <w:t>Erection of boundary fence (Retrospective) </w:t>
            </w:r>
          </w:p>
          <w:p w14:paraId="1656A8D1" w14:textId="3B70166E" w:rsidR="00FF64EB" w:rsidRPr="00FF64EB" w:rsidRDefault="00FF64EB" w:rsidP="00CD4E0F">
            <w:pPr>
              <w:autoSpaceDE w:val="0"/>
              <w:autoSpaceDN w:val="0"/>
              <w:adjustRightInd w:val="0"/>
              <w:rPr>
                <w:rFonts w:asciiTheme="minorHAnsi" w:hAnsiTheme="minorHAnsi" w:cstheme="minorHAnsi"/>
                <w:color w:val="333333"/>
                <w:sz w:val="22"/>
                <w:szCs w:val="22"/>
                <w:shd w:val="clear" w:color="auto" w:fill="FFFFFF"/>
              </w:rPr>
            </w:pPr>
          </w:p>
        </w:tc>
        <w:tc>
          <w:tcPr>
            <w:tcW w:w="1729" w:type="dxa"/>
          </w:tcPr>
          <w:p w14:paraId="15971319" w14:textId="49D1BA7B" w:rsidR="00C15F2A" w:rsidRPr="00FF64EB" w:rsidRDefault="000934AC" w:rsidP="00E9319C">
            <w:pPr>
              <w:jc w:val="center"/>
              <w:rPr>
                <w:rFonts w:asciiTheme="minorHAnsi" w:hAnsiTheme="minorHAnsi" w:cstheme="minorHAnsi"/>
                <w:b/>
                <w:sz w:val="22"/>
                <w:szCs w:val="22"/>
              </w:rPr>
            </w:pPr>
            <w:r w:rsidRPr="00FF64EB">
              <w:rPr>
                <w:rFonts w:asciiTheme="minorHAnsi" w:hAnsiTheme="minorHAnsi" w:cstheme="minorHAnsi"/>
                <w:b/>
                <w:sz w:val="22"/>
                <w:szCs w:val="22"/>
              </w:rPr>
              <w:t>Refused</w:t>
            </w:r>
          </w:p>
        </w:tc>
        <w:tc>
          <w:tcPr>
            <w:tcW w:w="2268" w:type="dxa"/>
          </w:tcPr>
          <w:p w14:paraId="5FC47042" w14:textId="4A184FBF" w:rsidR="00C15F2A" w:rsidRPr="00FF64EB" w:rsidRDefault="0098694B" w:rsidP="00E9319C">
            <w:pPr>
              <w:jc w:val="center"/>
              <w:rPr>
                <w:rFonts w:asciiTheme="minorHAnsi" w:hAnsiTheme="minorHAnsi" w:cstheme="minorHAnsi"/>
                <w:sz w:val="22"/>
                <w:szCs w:val="22"/>
              </w:rPr>
            </w:pPr>
            <w:r w:rsidRPr="00FF64EB">
              <w:rPr>
                <w:rFonts w:asciiTheme="minorHAnsi" w:hAnsiTheme="minorHAnsi" w:cstheme="minorHAnsi"/>
                <w:sz w:val="22"/>
                <w:szCs w:val="22"/>
              </w:rPr>
              <w:t>No comment</w:t>
            </w:r>
          </w:p>
        </w:tc>
      </w:tr>
      <w:tr w:rsidR="0098694B" w:rsidRPr="00F309A7" w14:paraId="2D5815D3" w14:textId="77777777" w:rsidTr="008C6B8C">
        <w:tc>
          <w:tcPr>
            <w:tcW w:w="1985" w:type="dxa"/>
          </w:tcPr>
          <w:p w14:paraId="68BCAF5A" w14:textId="00CE8A08" w:rsidR="0098694B" w:rsidRPr="00FF64EB" w:rsidRDefault="0098694B" w:rsidP="00E9319C">
            <w:pPr>
              <w:jc w:val="center"/>
              <w:rPr>
                <w:rFonts w:asciiTheme="minorHAnsi" w:hAnsiTheme="minorHAnsi" w:cstheme="minorHAnsi"/>
                <w:b/>
                <w:bCs/>
                <w:sz w:val="22"/>
                <w:szCs w:val="22"/>
              </w:rPr>
            </w:pPr>
            <w:r w:rsidRPr="00FF64EB">
              <w:rPr>
                <w:rFonts w:asciiTheme="minorHAnsi" w:hAnsiTheme="minorHAnsi" w:cstheme="minorHAnsi"/>
                <w:b/>
                <w:bCs/>
                <w:sz w:val="22"/>
                <w:szCs w:val="22"/>
              </w:rPr>
              <w:t>W/23/0266LB</w:t>
            </w:r>
          </w:p>
        </w:tc>
        <w:tc>
          <w:tcPr>
            <w:tcW w:w="4678" w:type="dxa"/>
          </w:tcPr>
          <w:p w14:paraId="26740085" w14:textId="77777777" w:rsidR="0098694B" w:rsidRDefault="00246ED3" w:rsidP="00CD4E0F">
            <w:pPr>
              <w:autoSpaceDE w:val="0"/>
              <w:autoSpaceDN w:val="0"/>
              <w:adjustRightInd w:val="0"/>
              <w:rPr>
                <w:rFonts w:asciiTheme="minorHAnsi" w:hAnsiTheme="minorHAnsi" w:cstheme="minorHAnsi"/>
                <w:color w:val="333333"/>
                <w:sz w:val="22"/>
                <w:szCs w:val="22"/>
                <w:shd w:val="clear" w:color="auto" w:fill="FFFFFF"/>
              </w:rPr>
            </w:pPr>
            <w:r w:rsidRPr="00FF64EB">
              <w:rPr>
                <w:rFonts w:asciiTheme="minorHAnsi" w:hAnsiTheme="minorHAnsi" w:cstheme="minorHAnsi"/>
                <w:color w:val="333333"/>
                <w:sz w:val="22"/>
                <w:szCs w:val="22"/>
                <w:shd w:val="clear" w:color="auto" w:fill="FFFFFF"/>
              </w:rPr>
              <w:t xml:space="preserve">Various internal alterations to basement, ground and first floors, including works to floors, walls and wall apertures, installation of kitchen facilities, installation of toilets including accessible toilet, removal of rear spiral staircase and insertion of new timber staircase, installation of </w:t>
            </w:r>
            <w:proofErr w:type="gramStart"/>
            <w:r w:rsidRPr="00FF64EB">
              <w:rPr>
                <w:rFonts w:asciiTheme="minorHAnsi" w:hAnsiTheme="minorHAnsi" w:cstheme="minorHAnsi"/>
                <w:color w:val="333333"/>
                <w:sz w:val="22"/>
                <w:szCs w:val="22"/>
                <w:shd w:val="clear" w:color="auto" w:fill="FFFFFF"/>
              </w:rPr>
              <w:t>partitions</w:t>
            </w:r>
            <w:proofErr w:type="gramEnd"/>
          </w:p>
          <w:p w14:paraId="299FF646" w14:textId="73E32476" w:rsidR="00FF64EB" w:rsidRPr="00FF64EB" w:rsidRDefault="00FF64EB" w:rsidP="00CD4E0F">
            <w:pPr>
              <w:autoSpaceDE w:val="0"/>
              <w:autoSpaceDN w:val="0"/>
              <w:adjustRightInd w:val="0"/>
              <w:rPr>
                <w:rFonts w:asciiTheme="minorHAnsi" w:hAnsiTheme="minorHAnsi" w:cstheme="minorHAnsi"/>
                <w:color w:val="333333"/>
                <w:sz w:val="22"/>
                <w:szCs w:val="22"/>
                <w:shd w:val="clear" w:color="auto" w:fill="FFFFFF"/>
              </w:rPr>
            </w:pPr>
          </w:p>
        </w:tc>
        <w:tc>
          <w:tcPr>
            <w:tcW w:w="1729" w:type="dxa"/>
          </w:tcPr>
          <w:p w14:paraId="78B7A874" w14:textId="6AE57225" w:rsidR="0098694B" w:rsidRPr="00FF64EB" w:rsidRDefault="00246ED3" w:rsidP="00E9319C">
            <w:pPr>
              <w:jc w:val="center"/>
              <w:rPr>
                <w:rFonts w:asciiTheme="minorHAnsi" w:hAnsiTheme="minorHAnsi" w:cstheme="minorHAnsi"/>
                <w:b/>
                <w:sz w:val="22"/>
                <w:szCs w:val="22"/>
              </w:rPr>
            </w:pPr>
            <w:r w:rsidRPr="00FF64EB">
              <w:rPr>
                <w:rFonts w:asciiTheme="minorHAnsi" w:hAnsiTheme="minorHAnsi" w:cstheme="minorHAnsi"/>
                <w:b/>
                <w:sz w:val="22"/>
                <w:szCs w:val="22"/>
              </w:rPr>
              <w:t>Granted</w:t>
            </w:r>
          </w:p>
        </w:tc>
        <w:tc>
          <w:tcPr>
            <w:tcW w:w="2268" w:type="dxa"/>
          </w:tcPr>
          <w:p w14:paraId="38C65FDB" w14:textId="38D39711" w:rsidR="0098694B" w:rsidRPr="00FF64EB" w:rsidRDefault="00514885" w:rsidP="00E9319C">
            <w:pPr>
              <w:jc w:val="center"/>
              <w:rPr>
                <w:rFonts w:asciiTheme="minorHAnsi" w:hAnsiTheme="minorHAnsi" w:cstheme="minorHAnsi"/>
                <w:sz w:val="22"/>
                <w:szCs w:val="22"/>
              </w:rPr>
            </w:pPr>
            <w:r w:rsidRPr="00FF64EB">
              <w:rPr>
                <w:rFonts w:asciiTheme="minorHAnsi" w:hAnsiTheme="minorHAnsi" w:cstheme="minorHAnsi"/>
                <w:sz w:val="22"/>
                <w:szCs w:val="22"/>
              </w:rPr>
              <w:t>No comment</w:t>
            </w:r>
          </w:p>
        </w:tc>
      </w:tr>
      <w:tr w:rsidR="00514885" w:rsidRPr="00F309A7" w14:paraId="7BFA84ED" w14:textId="77777777" w:rsidTr="008C6B8C">
        <w:tc>
          <w:tcPr>
            <w:tcW w:w="1985" w:type="dxa"/>
          </w:tcPr>
          <w:p w14:paraId="4E5D33CF" w14:textId="61930A3D" w:rsidR="00514885" w:rsidRPr="00FF64EB" w:rsidRDefault="00514885" w:rsidP="00E9319C">
            <w:pPr>
              <w:jc w:val="center"/>
              <w:rPr>
                <w:rFonts w:asciiTheme="minorHAnsi" w:hAnsiTheme="minorHAnsi" w:cstheme="minorHAnsi"/>
                <w:b/>
                <w:bCs/>
                <w:sz w:val="22"/>
                <w:szCs w:val="22"/>
              </w:rPr>
            </w:pPr>
            <w:r w:rsidRPr="00FF64EB">
              <w:rPr>
                <w:rFonts w:asciiTheme="minorHAnsi" w:hAnsiTheme="minorHAnsi" w:cstheme="minorHAnsi"/>
                <w:b/>
                <w:bCs/>
                <w:sz w:val="22"/>
                <w:szCs w:val="22"/>
              </w:rPr>
              <w:t>W/23/</w:t>
            </w:r>
            <w:r w:rsidR="00D804D2" w:rsidRPr="00FF64EB">
              <w:rPr>
                <w:rFonts w:asciiTheme="minorHAnsi" w:hAnsiTheme="minorHAnsi" w:cstheme="minorHAnsi"/>
                <w:b/>
                <w:bCs/>
                <w:sz w:val="22"/>
                <w:szCs w:val="22"/>
              </w:rPr>
              <w:t>0679</w:t>
            </w:r>
          </w:p>
        </w:tc>
        <w:tc>
          <w:tcPr>
            <w:tcW w:w="4678" w:type="dxa"/>
          </w:tcPr>
          <w:p w14:paraId="25DCB971" w14:textId="77777777" w:rsidR="00514885" w:rsidRDefault="000705FD" w:rsidP="00CD4E0F">
            <w:pPr>
              <w:autoSpaceDE w:val="0"/>
              <w:autoSpaceDN w:val="0"/>
              <w:adjustRightInd w:val="0"/>
              <w:rPr>
                <w:rFonts w:asciiTheme="minorHAnsi" w:hAnsiTheme="minorHAnsi" w:cstheme="minorHAnsi"/>
                <w:sz w:val="22"/>
                <w:szCs w:val="22"/>
              </w:rPr>
            </w:pPr>
            <w:r w:rsidRPr="00FF64EB">
              <w:rPr>
                <w:rFonts w:asciiTheme="minorHAnsi" w:hAnsiTheme="minorHAnsi" w:cstheme="minorHAnsi"/>
                <w:sz w:val="22"/>
                <w:szCs w:val="22"/>
              </w:rPr>
              <w:t>Change of use from amenity land to garden land (Use Class C3) and erection of fence and landscaping</w:t>
            </w:r>
          </w:p>
          <w:p w14:paraId="6899643D" w14:textId="3CE5B0C1" w:rsidR="00FF64EB" w:rsidRPr="00FF64EB" w:rsidRDefault="00FF64EB" w:rsidP="00CD4E0F">
            <w:pPr>
              <w:autoSpaceDE w:val="0"/>
              <w:autoSpaceDN w:val="0"/>
              <w:adjustRightInd w:val="0"/>
              <w:rPr>
                <w:rFonts w:asciiTheme="minorHAnsi" w:hAnsiTheme="minorHAnsi" w:cstheme="minorHAnsi"/>
                <w:color w:val="333333"/>
                <w:sz w:val="22"/>
                <w:szCs w:val="22"/>
                <w:shd w:val="clear" w:color="auto" w:fill="FFFFFF"/>
              </w:rPr>
            </w:pPr>
          </w:p>
        </w:tc>
        <w:tc>
          <w:tcPr>
            <w:tcW w:w="1729" w:type="dxa"/>
          </w:tcPr>
          <w:p w14:paraId="5FA76268" w14:textId="6646E815" w:rsidR="00514885" w:rsidRPr="00FF64EB" w:rsidRDefault="00D804D2" w:rsidP="00E9319C">
            <w:pPr>
              <w:jc w:val="center"/>
              <w:rPr>
                <w:rFonts w:asciiTheme="minorHAnsi" w:hAnsiTheme="minorHAnsi" w:cstheme="minorHAnsi"/>
                <w:b/>
                <w:sz w:val="22"/>
                <w:szCs w:val="22"/>
              </w:rPr>
            </w:pPr>
            <w:r w:rsidRPr="00FF64EB">
              <w:rPr>
                <w:rFonts w:asciiTheme="minorHAnsi" w:hAnsiTheme="minorHAnsi" w:cstheme="minorHAnsi"/>
                <w:b/>
                <w:sz w:val="22"/>
                <w:szCs w:val="22"/>
              </w:rPr>
              <w:t>Withdrawn</w:t>
            </w:r>
          </w:p>
        </w:tc>
        <w:tc>
          <w:tcPr>
            <w:tcW w:w="2268" w:type="dxa"/>
          </w:tcPr>
          <w:p w14:paraId="33771F5A" w14:textId="77777777" w:rsidR="00514885" w:rsidRPr="00FF64EB" w:rsidRDefault="00514885" w:rsidP="00E9319C">
            <w:pPr>
              <w:jc w:val="center"/>
              <w:rPr>
                <w:rFonts w:asciiTheme="minorHAnsi" w:hAnsiTheme="minorHAnsi" w:cstheme="minorHAnsi"/>
                <w:sz w:val="22"/>
                <w:szCs w:val="22"/>
              </w:rPr>
            </w:pPr>
          </w:p>
        </w:tc>
      </w:tr>
      <w:tr w:rsidR="000705FD" w:rsidRPr="00F309A7" w14:paraId="44C408BB" w14:textId="77777777" w:rsidTr="008C6B8C">
        <w:tc>
          <w:tcPr>
            <w:tcW w:w="1985" w:type="dxa"/>
          </w:tcPr>
          <w:p w14:paraId="6ED17A5C" w14:textId="059261C6" w:rsidR="000705FD" w:rsidRPr="00FF64EB" w:rsidRDefault="00C57FF5" w:rsidP="00E9319C">
            <w:pPr>
              <w:jc w:val="center"/>
              <w:rPr>
                <w:rFonts w:asciiTheme="minorHAnsi" w:hAnsiTheme="minorHAnsi" w:cstheme="minorHAnsi"/>
                <w:b/>
                <w:bCs/>
                <w:sz w:val="22"/>
                <w:szCs w:val="22"/>
              </w:rPr>
            </w:pPr>
            <w:r w:rsidRPr="00FF64EB">
              <w:rPr>
                <w:rFonts w:asciiTheme="minorHAnsi" w:hAnsiTheme="minorHAnsi" w:cstheme="minorHAnsi"/>
                <w:b/>
                <w:bCs/>
                <w:sz w:val="22"/>
                <w:szCs w:val="22"/>
              </w:rPr>
              <w:t>W/23/0566LB</w:t>
            </w:r>
          </w:p>
        </w:tc>
        <w:tc>
          <w:tcPr>
            <w:tcW w:w="4678" w:type="dxa"/>
          </w:tcPr>
          <w:p w14:paraId="75500F8F" w14:textId="5F606959" w:rsidR="000705FD" w:rsidRPr="00FF64EB" w:rsidRDefault="006B0372" w:rsidP="00CD4E0F">
            <w:pPr>
              <w:autoSpaceDE w:val="0"/>
              <w:autoSpaceDN w:val="0"/>
              <w:adjustRightInd w:val="0"/>
              <w:rPr>
                <w:rFonts w:asciiTheme="minorHAnsi" w:hAnsiTheme="minorHAnsi" w:cstheme="minorHAnsi"/>
                <w:sz w:val="22"/>
                <w:szCs w:val="22"/>
              </w:rPr>
            </w:pPr>
            <w:r w:rsidRPr="00FF64EB">
              <w:rPr>
                <w:rFonts w:asciiTheme="minorHAnsi" w:hAnsiTheme="minorHAnsi" w:cstheme="minorHAnsi"/>
                <w:color w:val="333333"/>
                <w:sz w:val="22"/>
                <w:szCs w:val="22"/>
                <w:shd w:val="clear" w:color="auto" w:fill="FFFFFF"/>
              </w:rPr>
              <w:t>Replacement of existing rear doors</w:t>
            </w:r>
          </w:p>
        </w:tc>
        <w:tc>
          <w:tcPr>
            <w:tcW w:w="1729" w:type="dxa"/>
          </w:tcPr>
          <w:p w14:paraId="1B71CFC5" w14:textId="476DDF55" w:rsidR="000705FD" w:rsidRPr="00FF64EB" w:rsidRDefault="006B0372" w:rsidP="00E9319C">
            <w:pPr>
              <w:jc w:val="center"/>
              <w:rPr>
                <w:rFonts w:asciiTheme="minorHAnsi" w:hAnsiTheme="minorHAnsi" w:cstheme="minorHAnsi"/>
                <w:b/>
                <w:sz w:val="22"/>
                <w:szCs w:val="22"/>
              </w:rPr>
            </w:pPr>
            <w:r w:rsidRPr="00FF64EB">
              <w:rPr>
                <w:rFonts w:asciiTheme="minorHAnsi" w:hAnsiTheme="minorHAnsi" w:cstheme="minorHAnsi"/>
                <w:b/>
                <w:sz w:val="22"/>
                <w:szCs w:val="22"/>
              </w:rPr>
              <w:t>Granted</w:t>
            </w:r>
          </w:p>
        </w:tc>
        <w:tc>
          <w:tcPr>
            <w:tcW w:w="2268" w:type="dxa"/>
          </w:tcPr>
          <w:p w14:paraId="783C84EA" w14:textId="33472691" w:rsidR="000705FD" w:rsidRPr="00FF64EB" w:rsidRDefault="00FF64EB" w:rsidP="00E9319C">
            <w:pPr>
              <w:jc w:val="center"/>
              <w:rPr>
                <w:rFonts w:asciiTheme="minorHAnsi" w:hAnsiTheme="minorHAnsi" w:cstheme="minorHAnsi"/>
                <w:sz w:val="22"/>
                <w:szCs w:val="22"/>
              </w:rPr>
            </w:pPr>
            <w:r w:rsidRPr="00FF64EB">
              <w:rPr>
                <w:rFonts w:asciiTheme="minorHAnsi" w:hAnsiTheme="minorHAnsi" w:cstheme="minorHAnsi"/>
                <w:sz w:val="22"/>
                <w:szCs w:val="22"/>
              </w:rPr>
              <w:t>No comment</w:t>
            </w:r>
          </w:p>
        </w:tc>
      </w:tr>
    </w:tbl>
    <w:p w14:paraId="0CDD226F" w14:textId="28D81BA1" w:rsidR="00B84894" w:rsidRPr="00F309A7" w:rsidRDefault="00B84894" w:rsidP="000F50FC">
      <w:pPr>
        <w:rPr>
          <w:rFonts w:asciiTheme="minorHAnsi" w:hAnsiTheme="minorHAnsi" w:cstheme="minorHAnsi"/>
          <w:sz w:val="22"/>
          <w:szCs w:val="22"/>
        </w:rPr>
      </w:pPr>
    </w:p>
    <w:sectPr w:rsidR="00B84894" w:rsidRPr="00F309A7" w:rsidSect="00F96854">
      <w:headerReference w:type="default" r:id="rId11"/>
      <w:pgSz w:w="11909" w:h="16834" w:code="9"/>
      <w:pgMar w:top="568" w:right="1800" w:bottom="1701"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CB7B3" w14:textId="77777777" w:rsidR="00336A7E" w:rsidRDefault="00336A7E">
      <w:r>
        <w:separator/>
      </w:r>
    </w:p>
  </w:endnote>
  <w:endnote w:type="continuationSeparator" w:id="0">
    <w:p w14:paraId="2487403B" w14:textId="77777777" w:rsidR="00336A7E" w:rsidRDefault="00336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9BF70" w14:textId="77777777" w:rsidR="00336A7E" w:rsidRDefault="00336A7E">
      <w:r>
        <w:separator/>
      </w:r>
    </w:p>
  </w:footnote>
  <w:footnote w:type="continuationSeparator" w:id="0">
    <w:p w14:paraId="5ECA56EF" w14:textId="77777777" w:rsidR="00336A7E" w:rsidRDefault="00336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0925" w14:textId="1A351F37" w:rsidR="003E17F7" w:rsidRDefault="003E17F7">
    <w:pPr>
      <w:pStyle w:val="Header"/>
    </w:pPr>
    <w:r>
      <w:fldChar w:fldCharType="begin"/>
    </w:r>
    <w:r>
      <w:instrText xml:space="preserve"> PAGE   \* MERGEFORMAT </w:instrText>
    </w:r>
    <w:r>
      <w:fldChar w:fldCharType="separate"/>
    </w:r>
    <w:r>
      <w:rPr>
        <w:noProof/>
      </w:rPr>
      <w:t>2</w:t>
    </w:r>
    <w:r>
      <w:rPr>
        <w:noProof/>
      </w:rPr>
      <w:fldChar w:fldCharType="end"/>
    </w:r>
  </w:p>
  <w:p w14:paraId="225A8E56" w14:textId="77777777" w:rsidR="003E17F7" w:rsidRDefault="003E1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6868F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7C6FDC"/>
    <w:multiLevelType w:val="hybridMultilevel"/>
    <w:tmpl w:val="AA8C5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A78EF"/>
    <w:multiLevelType w:val="hybridMultilevel"/>
    <w:tmpl w:val="993C20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9B1751"/>
    <w:multiLevelType w:val="hybridMultilevel"/>
    <w:tmpl w:val="657CE456"/>
    <w:lvl w:ilvl="0" w:tplc="63CCE980">
      <w:start w:val="1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832A5"/>
    <w:multiLevelType w:val="hybridMultilevel"/>
    <w:tmpl w:val="75EE8AB6"/>
    <w:lvl w:ilvl="0" w:tplc="CA326C7E">
      <w:start w:val="178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469A6"/>
    <w:multiLevelType w:val="hybridMultilevel"/>
    <w:tmpl w:val="9662D1DC"/>
    <w:lvl w:ilvl="0" w:tplc="3D36BD0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A3F4D87"/>
    <w:multiLevelType w:val="hybridMultilevel"/>
    <w:tmpl w:val="286282E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625D03"/>
    <w:multiLevelType w:val="hybridMultilevel"/>
    <w:tmpl w:val="5A1E8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8D1AD2"/>
    <w:multiLevelType w:val="hybridMultilevel"/>
    <w:tmpl w:val="E786A6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514A01"/>
    <w:multiLevelType w:val="hybridMultilevel"/>
    <w:tmpl w:val="20027310"/>
    <w:lvl w:ilvl="0" w:tplc="279266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D92207"/>
    <w:multiLevelType w:val="hybridMultilevel"/>
    <w:tmpl w:val="8EB2D2D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6B14A7"/>
    <w:multiLevelType w:val="hybridMultilevel"/>
    <w:tmpl w:val="5E3EEC74"/>
    <w:lvl w:ilvl="0" w:tplc="C78CCE28">
      <w:start w:val="5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B46830"/>
    <w:multiLevelType w:val="hybridMultilevel"/>
    <w:tmpl w:val="1D769608"/>
    <w:lvl w:ilvl="0" w:tplc="E29878B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DE4C60"/>
    <w:multiLevelType w:val="hybridMultilevel"/>
    <w:tmpl w:val="944CCFA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5790628">
    <w:abstractNumId w:val="0"/>
  </w:num>
  <w:num w:numId="2" w16cid:durableId="2083748073">
    <w:abstractNumId w:val="3"/>
  </w:num>
  <w:num w:numId="3" w16cid:durableId="2070112325">
    <w:abstractNumId w:val="4"/>
  </w:num>
  <w:num w:numId="4" w16cid:durableId="2106144294">
    <w:abstractNumId w:val="12"/>
  </w:num>
  <w:num w:numId="5" w16cid:durableId="242181370">
    <w:abstractNumId w:val="5"/>
  </w:num>
  <w:num w:numId="6" w16cid:durableId="619267496">
    <w:abstractNumId w:val="9"/>
  </w:num>
  <w:num w:numId="7" w16cid:durableId="350572589">
    <w:abstractNumId w:val="2"/>
  </w:num>
  <w:num w:numId="8" w16cid:durableId="636959984">
    <w:abstractNumId w:val="11"/>
  </w:num>
  <w:num w:numId="9" w16cid:durableId="1697804413">
    <w:abstractNumId w:val="8"/>
  </w:num>
  <w:num w:numId="10" w16cid:durableId="172500409">
    <w:abstractNumId w:val="1"/>
  </w:num>
  <w:num w:numId="11" w16cid:durableId="649599676">
    <w:abstractNumId w:val="10"/>
  </w:num>
  <w:num w:numId="12" w16cid:durableId="919095437">
    <w:abstractNumId w:val="13"/>
  </w:num>
  <w:num w:numId="13" w16cid:durableId="984773243">
    <w:abstractNumId w:val="6"/>
  </w:num>
  <w:num w:numId="14" w16cid:durableId="4297444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786"/>
    <w:rsid w:val="00002207"/>
    <w:rsid w:val="00002332"/>
    <w:rsid w:val="000030F8"/>
    <w:rsid w:val="00003322"/>
    <w:rsid w:val="00003696"/>
    <w:rsid w:val="00003DF1"/>
    <w:rsid w:val="0000407E"/>
    <w:rsid w:val="00004889"/>
    <w:rsid w:val="00005071"/>
    <w:rsid w:val="000059DC"/>
    <w:rsid w:val="00006799"/>
    <w:rsid w:val="00006A7E"/>
    <w:rsid w:val="00006ADA"/>
    <w:rsid w:val="00006F1A"/>
    <w:rsid w:val="00007EC0"/>
    <w:rsid w:val="000103C3"/>
    <w:rsid w:val="00010686"/>
    <w:rsid w:val="00010B23"/>
    <w:rsid w:val="0001195E"/>
    <w:rsid w:val="0001257D"/>
    <w:rsid w:val="00012CC2"/>
    <w:rsid w:val="00013786"/>
    <w:rsid w:val="000144CB"/>
    <w:rsid w:val="00014671"/>
    <w:rsid w:val="000157EA"/>
    <w:rsid w:val="0001585C"/>
    <w:rsid w:val="0001631D"/>
    <w:rsid w:val="000165D7"/>
    <w:rsid w:val="000167A4"/>
    <w:rsid w:val="00017C3A"/>
    <w:rsid w:val="00017DD7"/>
    <w:rsid w:val="00020461"/>
    <w:rsid w:val="00020BF0"/>
    <w:rsid w:val="00020E6B"/>
    <w:rsid w:val="00021A26"/>
    <w:rsid w:val="000244A8"/>
    <w:rsid w:val="00024576"/>
    <w:rsid w:val="00024723"/>
    <w:rsid w:val="0002641B"/>
    <w:rsid w:val="0002675D"/>
    <w:rsid w:val="00030F32"/>
    <w:rsid w:val="00031033"/>
    <w:rsid w:val="000312A1"/>
    <w:rsid w:val="00031B08"/>
    <w:rsid w:val="000327D5"/>
    <w:rsid w:val="00033CB8"/>
    <w:rsid w:val="00034ED2"/>
    <w:rsid w:val="000352B6"/>
    <w:rsid w:val="00035C46"/>
    <w:rsid w:val="00037235"/>
    <w:rsid w:val="00040AA0"/>
    <w:rsid w:val="00041D27"/>
    <w:rsid w:val="00041F5B"/>
    <w:rsid w:val="00042082"/>
    <w:rsid w:val="00042BCE"/>
    <w:rsid w:val="00042DA9"/>
    <w:rsid w:val="00043653"/>
    <w:rsid w:val="0004398C"/>
    <w:rsid w:val="00044000"/>
    <w:rsid w:val="000459FB"/>
    <w:rsid w:val="00045F80"/>
    <w:rsid w:val="000469F0"/>
    <w:rsid w:val="000475CD"/>
    <w:rsid w:val="00047674"/>
    <w:rsid w:val="00047844"/>
    <w:rsid w:val="0005010D"/>
    <w:rsid w:val="00052530"/>
    <w:rsid w:val="0005332A"/>
    <w:rsid w:val="0005355C"/>
    <w:rsid w:val="00053A3E"/>
    <w:rsid w:val="00053EFD"/>
    <w:rsid w:val="00054343"/>
    <w:rsid w:val="0005497A"/>
    <w:rsid w:val="00055CF3"/>
    <w:rsid w:val="0005633B"/>
    <w:rsid w:val="00057784"/>
    <w:rsid w:val="00057B96"/>
    <w:rsid w:val="00057DA9"/>
    <w:rsid w:val="0006058D"/>
    <w:rsid w:val="00060D60"/>
    <w:rsid w:val="000610AD"/>
    <w:rsid w:val="000617BA"/>
    <w:rsid w:val="00063F20"/>
    <w:rsid w:val="00065906"/>
    <w:rsid w:val="00065AB9"/>
    <w:rsid w:val="0006635C"/>
    <w:rsid w:val="00066393"/>
    <w:rsid w:val="00066656"/>
    <w:rsid w:val="0007011E"/>
    <w:rsid w:val="000705EC"/>
    <w:rsid w:val="000705FD"/>
    <w:rsid w:val="00070746"/>
    <w:rsid w:val="00072BF1"/>
    <w:rsid w:val="00072E8C"/>
    <w:rsid w:val="0007309C"/>
    <w:rsid w:val="0007336E"/>
    <w:rsid w:val="00075E28"/>
    <w:rsid w:val="000766BA"/>
    <w:rsid w:val="000769A0"/>
    <w:rsid w:val="000772FC"/>
    <w:rsid w:val="000777FA"/>
    <w:rsid w:val="00077C7B"/>
    <w:rsid w:val="0008176A"/>
    <w:rsid w:val="00081846"/>
    <w:rsid w:val="00081861"/>
    <w:rsid w:val="000818BB"/>
    <w:rsid w:val="00084F52"/>
    <w:rsid w:val="0008570F"/>
    <w:rsid w:val="00085AAB"/>
    <w:rsid w:val="00086924"/>
    <w:rsid w:val="000878DB"/>
    <w:rsid w:val="0009032A"/>
    <w:rsid w:val="0009077C"/>
    <w:rsid w:val="00091A74"/>
    <w:rsid w:val="00092AD7"/>
    <w:rsid w:val="000934AC"/>
    <w:rsid w:val="000936A7"/>
    <w:rsid w:val="00093BC6"/>
    <w:rsid w:val="00093FA8"/>
    <w:rsid w:val="00095C16"/>
    <w:rsid w:val="00096004"/>
    <w:rsid w:val="00096AEE"/>
    <w:rsid w:val="00097441"/>
    <w:rsid w:val="00097ECD"/>
    <w:rsid w:val="000A0276"/>
    <w:rsid w:val="000A03D9"/>
    <w:rsid w:val="000A060B"/>
    <w:rsid w:val="000A0EF8"/>
    <w:rsid w:val="000A117C"/>
    <w:rsid w:val="000A37CC"/>
    <w:rsid w:val="000A384E"/>
    <w:rsid w:val="000A3920"/>
    <w:rsid w:val="000A3CA1"/>
    <w:rsid w:val="000A3CDA"/>
    <w:rsid w:val="000A4517"/>
    <w:rsid w:val="000A6712"/>
    <w:rsid w:val="000A6E47"/>
    <w:rsid w:val="000A7548"/>
    <w:rsid w:val="000A7805"/>
    <w:rsid w:val="000A79EC"/>
    <w:rsid w:val="000A7B27"/>
    <w:rsid w:val="000B0E0F"/>
    <w:rsid w:val="000B38E6"/>
    <w:rsid w:val="000B4AA2"/>
    <w:rsid w:val="000B4E76"/>
    <w:rsid w:val="000B5609"/>
    <w:rsid w:val="000B677E"/>
    <w:rsid w:val="000B6945"/>
    <w:rsid w:val="000B6B5F"/>
    <w:rsid w:val="000B7497"/>
    <w:rsid w:val="000B7A9A"/>
    <w:rsid w:val="000C0655"/>
    <w:rsid w:val="000C0C66"/>
    <w:rsid w:val="000C2804"/>
    <w:rsid w:val="000C30A9"/>
    <w:rsid w:val="000C3E1C"/>
    <w:rsid w:val="000C42DD"/>
    <w:rsid w:val="000C4A64"/>
    <w:rsid w:val="000C6203"/>
    <w:rsid w:val="000C656C"/>
    <w:rsid w:val="000C6F8C"/>
    <w:rsid w:val="000C733E"/>
    <w:rsid w:val="000C78B3"/>
    <w:rsid w:val="000C79F2"/>
    <w:rsid w:val="000D0D13"/>
    <w:rsid w:val="000D266A"/>
    <w:rsid w:val="000D27B7"/>
    <w:rsid w:val="000D2A27"/>
    <w:rsid w:val="000D2C8F"/>
    <w:rsid w:val="000D3D0B"/>
    <w:rsid w:val="000D3E31"/>
    <w:rsid w:val="000D43B0"/>
    <w:rsid w:val="000D446C"/>
    <w:rsid w:val="000D72D5"/>
    <w:rsid w:val="000D74F5"/>
    <w:rsid w:val="000E1015"/>
    <w:rsid w:val="000E1765"/>
    <w:rsid w:val="000E2269"/>
    <w:rsid w:val="000E2E4A"/>
    <w:rsid w:val="000E4C4A"/>
    <w:rsid w:val="000E5D76"/>
    <w:rsid w:val="000E6019"/>
    <w:rsid w:val="000E72B0"/>
    <w:rsid w:val="000E742B"/>
    <w:rsid w:val="000E75C7"/>
    <w:rsid w:val="000E75DA"/>
    <w:rsid w:val="000F00C0"/>
    <w:rsid w:val="000F0B52"/>
    <w:rsid w:val="000F0C32"/>
    <w:rsid w:val="000F1312"/>
    <w:rsid w:val="000F1651"/>
    <w:rsid w:val="000F1F64"/>
    <w:rsid w:val="000F4695"/>
    <w:rsid w:val="000F50FC"/>
    <w:rsid w:val="000F7454"/>
    <w:rsid w:val="000F7F36"/>
    <w:rsid w:val="0010027E"/>
    <w:rsid w:val="0010052E"/>
    <w:rsid w:val="00100B4F"/>
    <w:rsid w:val="00100DB0"/>
    <w:rsid w:val="00101F70"/>
    <w:rsid w:val="001035CE"/>
    <w:rsid w:val="001041CC"/>
    <w:rsid w:val="001047DE"/>
    <w:rsid w:val="001049C7"/>
    <w:rsid w:val="00104C62"/>
    <w:rsid w:val="001053BE"/>
    <w:rsid w:val="0010621A"/>
    <w:rsid w:val="00106898"/>
    <w:rsid w:val="001069A3"/>
    <w:rsid w:val="001072DD"/>
    <w:rsid w:val="00107740"/>
    <w:rsid w:val="00111B11"/>
    <w:rsid w:val="00112242"/>
    <w:rsid w:val="001126D1"/>
    <w:rsid w:val="0011353F"/>
    <w:rsid w:val="001136EA"/>
    <w:rsid w:val="001145D7"/>
    <w:rsid w:val="00115073"/>
    <w:rsid w:val="001152CD"/>
    <w:rsid w:val="001158AB"/>
    <w:rsid w:val="00115F95"/>
    <w:rsid w:val="001169CC"/>
    <w:rsid w:val="00116A61"/>
    <w:rsid w:val="001179BC"/>
    <w:rsid w:val="00120897"/>
    <w:rsid w:val="00121F8B"/>
    <w:rsid w:val="001222E0"/>
    <w:rsid w:val="00123AFF"/>
    <w:rsid w:val="00124396"/>
    <w:rsid w:val="001243B8"/>
    <w:rsid w:val="001246A1"/>
    <w:rsid w:val="00124EAC"/>
    <w:rsid w:val="00125606"/>
    <w:rsid w:val="001260C0"/>
    <w:rsid w:val="00126245"/>
    <w:rsid w:val="00126539"/>
    <w:rsid w:val="001301A3"/>
    <w:rsid w:val="0013032A"/>
    <w:rsid w:val="00130A63"/>
    <w:rsid w:val="001321DE"/>
    <w:rsid w:val="00132756"/>
    <w:rsid w:val="00133894"/>
    <w:rsid w:val="001339B7"/>
    <w:rsid w:val="0013471A"/>
    <w:rsid w:val="00134B3B"/>
    <w:rsid w:val="00136EB3"/>
    <w:rsid w:val="001372EF"/>
    <w:rsid w:val="001408B7"/>
    <w:rsid w:val="00140975"/>
    <w:rsid w:val="00140EC3"/>
    <w:rsid w:val="0014147D"/>
    <w:rsid w:val="00142910"/>
    <w:rsid w:val="00143B61"/>
    <w:rsid w:val="00143B9E"/>
    <w:rsid w:val="00143CBA"/>
    <w:rsid w:val="0014559B"/>
    <w:rsid w:val="00147027"/>
    <w:rsid w:val="0015016C"/>
    <w:rsid w:val="001502B7"/>
    <w:rsid w:val="00150377"/>
    <w:rsid w:val="00150437"/>
    <w:rsid w:val="00150C33"/>
    <w:rsid w:val="0015104E"/>
    <w:rsid w:val="00152C78"/>
    <w:rsid w:val="00152CBE"/>
    <w:rsid w:val="00155715"/>
    <w:rsid w:val="0015714E"/>
    <w:rsid w:val="001573F3"/>
    <w:rsid w:val="00157E09"/>
    <w:rsid w:val="00160A7B"/>
    <w:rsid w:val="001612BE"/>
    <w:rsid w:val="00161ABD"/>
    <w:rsid w:val="00161BB3"/>
    <w:rsid w:val="00161C7D"/>
    <w:rsid w:val="00161EDD"/>
    <w:rsid w:val="001630C3"/>
    <w:rsid w:val="00164784"/>
    <w:rsid w:val="001665F9"/>
    <w:rsid w:val="00166748"/>
    <w:rsid w:val="00166778"/>
    <w:rsid w:val="00166E68"/>
    <w:rsid w:val="001672FB"/>
    <w:rsid w:val="00167FB0"/>
    <w:rsid w:val="00170DB9"/>
    <w:rsid w:val="001723EA"/>
    <w:rsid w:val="00173D8A"/>
    <w:rsid w:val="001740DD"/>
    <w:rsid w:val="00175461"/>
    <w:rsid w:val="00175AF4"/>
    <w:rsid w:val="00175CFB"/>
    <w:rsid w:val="00176809"/>
    <w:rsid w:val="00177CCE"/>
    <w:rsid w:val="001800B0"/>
    <w:rsid w:val="001803D8"/>
    <w:rsid w:val="00180DA2"/>
    <w:rsid w:val="001813D6"/>
    <w:rsid w:val="0018166F"/>
    <w:rsid w:val="00181856"/>
    <w:rsid w:val="001819FF"/>
    <w:rsid w:val="0018293E"/>
    <w:rsid w:val="001832AB"/>
    <w:rsid w:val="00183E3A"/>
    <w:rsid w:val="00183E80"/>
    <w:rsid w:val="001848B1"/>
    <w:rsid w:val="00185297"/>
    <w:rsid w:val="001853D7"/>
    <w:rsid w:val="001856A9"/>
    <w:rsid w:val="00190F70"/>
    <w:rsid w:val="00191379"/>
    <w:rsid w:val="00191D8E"/>
    <w:rsid w:val="00191EA8"/>
    <w:rsid w:val="001928BA"/>
    <w:rsid w:val="00192DA7"/>
    <w:rsid w:val="00193DB7"/>
    <w:rsid w:val="00194178"/>
    <w:rsid w:val="0019555F"/>
    <w:rsid w:val="001955FB"/>
    <w:rsid w:val="00196B48"/>
    <w:rsid w:val="0019751A"/>
    <w:rsid w:val="001977B9"/>
    <w:rsid w:val="001A019F"/>
    <w:rsid w:val="001A02FE"/>
    <w:rsid w:val="001A0E80"/>
    <w:rsid w:val="001A15FD"/>
    <w:rsid w:val="001A2666"/>
    <w:rsid w:val="001A2C34"/>
    <w:rsid w:val="001A2E85"/>
    <w:rsid w:val="001A32D7"/>
    <w:rsid w:val="001A40A4"/>
    <w:rsid w:val="001A48D5"/>
    <w:rsid w:val="001A52EC"/>
    <w:rsid w:val="001A6075"/>
    <w:rsid w:val="001A67C2"/>
    <w:rsid w:val="001A7639"/>
    <w:rsid w:val="001A7A09"/>
    <w:rsid w:val="001B029A"/>
    <w:rsid w:val="001B0CAC"/>
    <w:rsid w:val="001B0F42"/>
    <w:rsid w:val="001B216E"/>
    <w:rsid w:val="001B2DDB"/>
    <w:rsid w:val="001B31CB"/>
    <w:rsid w:val="001B38CE"/>
    <w:rsid w:val="001B4F52"/>
    <w:rsid w:val="001B53BA"/>
    <w:rsid w:val="001B53FE"/>
    <w:rsid w:val="001B5F32"/>
    <w:rsid w:val="001B64B9"/>
    <w:rsid w:val="001B6FE2"/>
    <w:rsid w:val="001B748C"/>
    <w:rsid w:val="001C049F"/>
    <w:rsid w:val="001C0A46"/>
    <w:rsid w:val="001C0DB3"/>
    <w:rsid w:val="001C0E34"/>
    <w:rsid w:val="001C0F8B"/>
    <w:rsid w:val="001C16E7"/>
    <w:rsid w:val="001C178A"/>
    <w:rsid w:val="001C19C8"/>
    <w:rsid w:val="001C23E9"/>
    <w:rsid w:val="001C29BC"/>
    <w:rsid w:val="001C33DA"/>
    <w:rsid w:val="001C4A38"/>
    <w:rsid w:val="001C5D79"/>
    <w:rsid w:val="001C7B9B"/>
    <w:rsid w:val="001D11FA"/>
    <w:rsid w:val="001D1357"/>
    <w:rsid w:val="001D1B36"/>
    <w:rsid w:val="001D1BFC"/>
    <w:rsid w:val="001D2BEC"/>
    <w:rsid w:val="001D2CCE"/>
    <w:rsid w:val="001D30D2"/>
    <w:rsid w:val="001D3BCA"/>
    <w:rsid w:val="001D46D3"/>
    <w:rsid w:val="001D4EFD"/>
    <w:rsid w:val="001D5BDC"/>
    <w:rsid w:val="001D67D3"/>
    <w:rsid w:val="001E183A"/>
    <w:rsid w:val="001E3243"/>
    <w:rsid w:val="001E3660"/>
    <w:rsid w:val="001E43DA"/>
    <w:rsid w:val="001E4ACA"/>
    <w:rsid w:val="001E52FC"/>
    <w:rsid w:val="001E57F8"/>
    <w:rsid w:val="001E58DB"/>
    <w:rsid w:val="001E5A98"/>
    <w:rsid w:val="001E6519"/>
    <w:rsid w:val="001E6892"/>
    <w:rsid w:val="001E7CAE"/>
    <w:rsid w:val="001F001F"/>
    <w:rsid w:val="001F0082"/>
    <w:rsid w:val="001F27C1"/>
    <w:rsid w:val="001F2E5F"/>
    <w:rsid w:val="001F3C5D"/>
    <w:rsid w:val="001F3DC9"/>
    <w:rsid w:val="001F42BF"/>
    <w:rsid w:val="001F55DE"/>
    <w:rsid w:val="001F642A"/>
    <w:rsid w:val="001F6C6A"/>
    <w:rsid w:val="001F74B5"/>
    <w:rsid w:val="002028F9"/>
    <w:rsid w:val="00202B7C"/>
    <w:rsid w:val="00204D5A"/>
    <w:rsid w:val="00205014"/>
    <w:rsid w:val="002052AE"/>
    <w:rsid w:val="002054E4"/>
    <w:rsid w:val="0020708C"/>
    <w:rsid w:val="0020779F"/>
    <w:rsid w:val="00210854"/>
    <w:rsid w:val="002116F7"/>
    <w:rsid w:val="00211C76"/>
    <w:rsid w:val="00211C8F"/>
    <w:rsid w:val="00213CD2"/>
    <w:rsid w:val="002154FB"/>
    <w:rsid w:val="0021554C"/>
    <w:rsid w:val="00216D28"/>
    <w:rsid w:val="00217D82"/>
    <w:rsid w:val="00217FC7"/>
    <w:rsid w:val="002209A4"/>
    <w:rsid w:val="00220F78"/>
    <w:rsid w:val="00221D3D"/>
    <w:rsid w:val="00222280"/>
    <w:rsid w:val="0022299C"/>
    <w:rsid w:val="0022401A"/>
    <w:rsid w:val="002257FF"/>
    <w:rsid w:val="0022669A"/>
    <w:rsid w:val="00227147"/>
    <w:rsid w:val="002311CA"/>
    <w:rsid w:val="00231878"/>
    <w:rsid w:val="00231D1B"/>
    <w:rsid w:val="00231FA3"/>
    <w:rsid w:val="002320EE"/>
    <w:rsid w:val="00232613"/>
    <w:rsid w:val="00233876"/>
    <w:rsid w:val="00233AC1"/>
    <w:rsid w:val="00234CED"/>
    <w:rsid w:val="00235573"/>
    <w:rsid w:val="00235A03"/>
    <w:rsid w:val="00236048"/>
    <w:rsid w:val="002361E9"/>
    <w:rsid w:val="002366CB"/>
    <w:rsid w:val="00237D91"/>
    <w:rsid w:val="0024002A"/>
    <w:rsid w:val="002402D7"/>
    <w:rsid w:val="00240337"/>
    <w:rsid w:val="00240841"/>
    <w:rsid w:val="002408F4"/>
    <w:rsid w:val="00241479"/>
    <w:rsid w:val="002418A8"/>
    <w:rsid w:val="00241B25"/>
    <w:rsid w:val="00241D65"/>
    <w:rsid w:val="002423FA"/>
    <w:rsid w:val="002428EC"/>
    <w:rsid w:val="002450D2"/>
    <w:rsid w:val="00245F2D"/>
    <w:rsid w:val="00246ED3"/>
    <w:rsid w:val="00247AFE"/>
    <w:rsid w:val="00247B39"/>
    <w:rsid w:val="00250C16"/>
    <w:rsid w:val="00251849"/>
    <w:rsid w:val="00253229"/>
    <w:rsid w:val="00254417"/>
    <w:rsid w:val="00255FDB"/>
    <w:rsid w:val="00256177"/>
    <w:rsid w:val="0025642E"/>
    <w:rsid w:val="00256BBC"/>
    <w:rsid w:val="0025709E"/>
    <w:rsid w:val="00257D26"/>
    <w:rsid w:val="002614B1"/>
    <w:rsid w:val="0026249F"/>
    <w:rsid w:val="002631CB"/>
    <w:rsid w:val="00263D05"/>
    <w:rsid w:val="002648B2"/>
    <w:rsid w:val="00265748"/>
    <w:rsid w:val="00265C03"/>
    <w:rsid w:val="0026683E"/>
    <w:rsid w:val="00270308"/>
    <w:rsid w:val="0027032A"/>
    <w:rsid w:val="00273B38"/>
    <w:rsid w:val="00273F0D"/>
    <w:rsid w:val="00275058"/>
    <w:rsid w:val="00275401"/>
    <w:rsid w:val="00275B41"/>
    <w:rsid w:val="00276059"/>
    <w:rsid w:val="002760A2"/>
    <w:rsid w:val="00280217"/>
    <w:rsid w:val="002803F9"/>
    <w:rsid w:val="0028073A"/>
    <w:rsid w:val="00281290"/>
    <w:rsid w:val="00281C12"/>
    <w:rsid w:val="00281E99"/>
    <w:rsid w:val="00281FAE"/>
    <w:rsid w:val="00282189"/>
    <w:rsid w:val="0028371E"/>
    <w:rsid w:val="00283A38"/>
    <w:rsid w:val="00284E45"/>
    <w:rsid w:val="0028519C"/>
    <w:rsid w:val="00285333"/>
    <w:rsid w:val="002855AB"/>
    <w:rsid w:val="0028595E"/>
    <w:rsid w:val="00285C4F"/>
    <w:rsid w:val="00286ACE"/>
    <w:rsid w:val="00290BF5"/>
    <w:rsid w:val="00291838"/>
    <w:rsid w:val="00291BD3"/>
    <w:rsid w:val="002930F8"/>
    <w:rsid w:val="00293ED4"/>
    <w:rsid w:val="002942B5"/>
    <w:rsid w:val="0029579D"/>
    <w:rsid w:val="002960A9"/>
    <w:rsid w:val="00297069"/>
    <w:rsid w:val="002979CD"/>
    <w:rsid w:val="002A3160"/>
    <w:rsid w:val="002A4603"/>
    <w:rsid w:val="002A530C"/>
    <w:rsid w:val="002A5576"/>
    <w:rsid w:val="002A61A6"/>
    <w:rsid w:val="002A6C45"/>
    <w:rsid w:val="002A6E40"/>
    <w:rsid w:val="002A7637"/>
    <w:rsid w:val="002B00C9"/>
    <w:rsid w:val="002B1037"/>
    <w:rsid w:val="002B11B6"/>
    <w:rsid w:val="002B11EB"/>
    <w:rsid w:val="002B1447"/>
    <w:rsid w:val="002B14D2"/>
    <w:rsid w:val="002B164A"/>
    <w:rsid w:val="002B1B01"/>
    <w:rsid w:val="002B1CA8"/>
    <w:rsid w:val="002B3C99"/>
    <w:rsid w:val="002B3EB4"/>
    <w:rsid w:val="002B3FD1"/>
    <w:rsid w:val="002B45D0"/>
    <w:rsid w:val="002B5D6C"/>
    <w:rsid w:val="002B6207"/>
    <w:rsid w:val="002B6E00"/>
    <w:rsid w:val="002C1776"/>
    <w:rsid w:val="002C2216"/>
    <w:rsid w:val="002C3231"/>
    <w:rsid w:val="002C345E"/>
    <w:rsid w:val="002C3CA0"/>
    <w:rsid w:val="002C467C"/>
    <w:rsid w:val="002C50FB"/>
    <w:rsid w:val="002C526C"/>
    <w:rsid w:val="002C5B61"/>
    <w:rsid w:val="002C5F43"/>
    <w:rsid w:val="002C7DAE"/>
    <w:rsid w:val="002D0D43"/>
    <w:rsid w:val="002D2D5F"/>
    <w:rsid w:val="002D314B"/>
    <w:rsid w:val="002D35CE"/>
    <w:rsid w:val="002D41B8"/>
    <w:rsid w:val="002D4506"/>
    <w:rsid w:val="002D45D1"/>
    <w:rsid w:val="002D5032"/>
    <w:rsid w:val="002D5801"/>
    <w:rsid w:val="002D5F2F"/>
    <w:rsid w:val="002D6B19"/>
    <w:rsid w:val="002E1191"/>
    <w:rsid w:val="002E19B2"/>
    <w:rsid w:val="002E1C92"/>
    <w:rsid w:val="002E294B"/>
    <w:rsid w:val="002E2E7A"/>
    <w:rsid w:val="002E3F2C"/>
    <w:rsid w:val="002E458B"/>
    <w:rsid w:val="002E4EE8"/>
    <w:rsid w:val="002E5A4D"/>
    <w:rsid w:val="002E6090"/>
    <w:rsid w:val="002E60A6"/>
    <w:rsid w:val="002E660D"/>
    <w:rsid w:val="002E67AF"/>
    <w:rsid w:val="002E7817"/>
    <w:rsid w:val="002F07BF"/>
    <w:rsid w:val="002F42F4"/>
    <w:rsid w:val="002F4B94"/>
    <w:rsid w:val="002F6541"/>
    <w:rsid w:val="002F6FD3"/>
    <w:rsid w:val="002F7E36"/>
    <w:rsid w:val="003035B7"/>
    <w:rsid w:val="00303858"/>
    <w:rsid w:val="003038A1"/>
    <w:rsid w:val="00303D49"/>
    <w:rsid w:val="00305B03"/>
    <w:rsid w:val="00305E25"/>
    <w:rsid w:val="00307536"/>
    <w:rsid w:val="003076FF"/>
    <w:rsid w:val="003079A3"/>
    <w:rsid w:val="003101C4"/>
    <w:rsid w:val="003112B0"/>
    <w:rsid w:val="0031137B"/>
    <w:rsid w:val="00311474"/>
    <w:rsid w:val="00311BBA"/>
    <w:rsid w:val="00311BF6"/>
    <w:rsid w:val="00312714"/>
    <w:rsid w:val="00312A9C"/>
    <w:rsid w:val="00314FA3"/>
    <w:rsid w:val="00316578"/>
    <w:rsid w:val="00316C13"/>
    <w:rsid w:val="00316EAB"/>
    <w:rsid w:val="00317E80"/>
    <w:rsid w:val="00317FA5"/>
    <w:rsid w:val="00320DFE"/>
    <w:rsid w:val="00322534"/>
    <w:rsid w:val="003227E2"/>
    <w:rsid w:val="00323320"/>
    <w:rsid w:val="00323872"/>
    <w:rsid w:val="00323E20"/>
    <w:rsid w:val="00324C67"/>
    <w:rsid w:val="003252D1"/>
    <w:rsid w:val="00325566"/>
    <w:rsid w:val="00326835"/>
    <w:rsid w:val="003272D4"/>
    <w:rsid w:val="003274C9"/>
    <w:rsid w:val="003277A1"/>
    <w:rsid w:val="00327EAF"/>
    <w:rsid w:val="003303F4"/>
    <w:rsid w:val="003306C1"/>
    <w:rsid w:val="003315AF"/>
    <w:rsid w:val="00331C3C"/>
    <w:rsid w:val="00333490"/>
    <w:rsid w:val="003343A1"/>
    <w:rsid w:val="00335153"/>
    <w:rsid w:val="00335BB0"/>
    <w:rsid w:val="00336143"/>
    <w:rsid w:val="00336A7E"/>
    <w:rsid w:val="00336B03"/>
    <w:rsid w:val="003376A1"/>
    <w:rsid w:val="00337938"/>
    <w:rsid w:val="00337CE4"/>
    <w:rsid w:val="00340145"/>
    <w:rsid w:val="00340583"/>
    <w:rsid w:val="00340921"/>
    <w:rsid w:val="00341EFB"/>
    <w:rsid w:val="003425EE"/>
    <w:rsid w:val="00342D13"/>
    <w:rsid w:val="0034511B"/>
    <w:rsid w:val="003457D7"/>
    <w:rsid w:val="00345C34"/>
    <w:rsid w:val="00345D15"/>
    <w:rsid w:val="003478C6"/>
    <w:rsid w:val="003500C9"/>
    <w:rsid w:val="00352677"/>
    <w:rsid w:val="00353430"/>
    <w:rsid w:val="00354E02"/>
    <w:rsid w:val="0035565C"/>
    <w:rsid w:val="00355BD6"/>
    <w:rsid w:val="00356E98"/>
    <w:rsid w:val="00357621"/>
    <w:rsid w:val="00357E0E"/>
    <w:rsid w:val="00360097"/>
    <w:rsid w:val="00360119"/>
    <w:rsid w:val="00360618"/>
    <w:rsid w:val="00360822"/>
    <w:rsid w:val="00360E96"/>
    <w:rsid w:val="00361535"/>
    <w:rsid w:val="00361C2F"/>
    <w:rsid w:val="00361D17"/>
    <w:rsid w:val="00362521"/>
    <w:rsid w:val="00362736"/>
    <w:rsid w:val="0036292E"/>
    <w:rsid w:val="0036394A"/>
    <w:rsid w:val="003648EC"/>
    <w:rsid w:val="00364CA3"/>
    <w:rsid w:val="003666EA"/>
    <w:rsid w:val="00366CCC"/>
    <w:rsid w:val="00366DD2"/>
    <w:rsid w:val="00367759"/>
    <w:rsid w:val="0037028B"/>
    <w:rsid w:val="0037143D"/>
    <w:rsid w:val="00371FE3"/>
    <w:rsid w:val="00372A3B"/>
    <w:rsid w:val="00372C28"/>
    <w:rsid w:val="00373131"/>
    <w:rsid w:val="003742AE"/>
    <w:rsid w:val="00374316"/>
    <w:rsid w:val="00374BF3"/>
    <w:rsid w:val="00374EEA"/>
    <w:rsid w:val="0037732E"/>
    <w:rsid w:val="003821F2"/>
    <w:rsid w:val="00382A4F"/>
    <w:rsid w:val="00382AA0"/>
    <w:rsid w:val="00384CE1"/>
    <w:rsid w:val="00385182"/>
    <w:rsid w:val="003856DF"/>
    <w:rsid w:val="00385AE5"/>
    <w:rsid w:val="00385C71"/>
    <w:rsid w:val="003860F6"/>
    <w:rsid w:val="0038622E"/>
    <w:rsid w:val="003868EB"/>
    <w:rsid w:val="00386F84"/>
    <w:rsid w:val="0038751D"/>
    <w:rsid w:val="00387E81"/>
    <w:rsid w:val="00390104"/>
    <w:rsid w:val="0039025E"/>
    <w:rsid w:val="00390965"/>
    <w:rsid w:val="00390CC3"/>
    <w:rsid w:val="00390DBA"/>
    <w:rsid w:val="003916D7"/>
    <w:rsid w:val="003916F8"/>
    <w:rsid w:val="00391E6D"/>
    <w:rsid w:val="003923A4"/>
    <w:rsid w:val="003948B5"/>
    <w:rsid w:val="00394F8D"/>
    <w:rsid w:val="00395470"/>
    <w:rsid w:val="00395A9D"/>
    <w:rsid w:val="00396EFE"/>
    <w:rsid w:val="003A02D4"/>
    <w:rsid w:val="003A0A8A"/>
    <w:rsid w:val="003A0C23"/>
    <w:rsid w:val="003A0FC8"/>
    <w:rsid w:val="003A1198"/>
    <w:rsid w:val="003A174C"/>
    <w:rsid w:val="003A21D5"/>
    <w:rsid w:val="003A261F"/>
    <w:rsid w:val="003A26EE"/>
    <w:rsid w:val="003A3710"/>
    <w:rsid w:val="003A4235"/>
    <w:rsid w:val="003A538F"/>
    <w:rsid w:val="003A7C2A"/>
    <w:rsid w:val="003B12D8"/>
    <w:rsid w:val="003B1320"/>
    <w:rsid w:val="003B1B8F"/>
    <w:rsid w:val="003B4214"/>
    <w:rsid w:val="003B42FB"/>
    <w:rsid w:val="003B49D0"/>
    <w:rsid w:val="003B52AA"/>
    <w:rsid w:val="003B5AAE"/>
    <w:rsid w:val="003B614A"/>
    <w:rsid w:val="003B7924"/>
    <w:rsid w:val="003C321E"/>
    <w:rsid w:val="003C3F63"/>
    <w:rsid w:val="003C533F"/>
    <w:rsid w:val="003C5587"/>
    <w:rsid w:val="003C5CC5"/>
    <w:rsid w:val="003C5D2A"/>
    <w:rsid w:val="003C767B"/>
    <w:rsid w:val="003D016C"/>
    <w:rsid w:val="003D15A5"/>
    <w:rsid w:val="003D23A8"/>
    <w:rsid w:val="003D2667"/>
    <w:rsid w:val="003D2AAD"/>
    <w:rsid w:val="003D2D93"/>
    <w:rsid w:val="003D3472"/>
    <w:rsid w:val="003D4016"/>
    <w:rsid w:val="003D587D"/>
    <w:rsid w:val="003D58C7"/>
    <w:rsid w:val="003D595E"/>
    <w:rsid w:val="003D6400"/>
    <w:rsid w:val="003D64F9"/>
    <w:rsid w:val="003D6D54"/>
    <w:rsid w:val="003E093E"/>
    <w:rsid w:val="003E17F7"/>
    <w:rsid w:val="003E19DE"/>
    <w:rsid w:val="003E307E"/>
    <w:rsid w:val="003E5537"/>
    <w:rsid w:val="003E62F9"/>
    <w:rsid w:val="003E68A2"/>
    <w:rsid w:val="003E6978"/>
    <w:rsid w:val="003E74CA"/>
    <w:rsid w:val="003E7DC5"/>
    <w:rsid w:val="003E7F9A"/>
    <w:rsid w:val="003F042E"/>
    <w:rsid w:val="003F0439"/>
    <w:rsid w:val="003F0C1B"/>
    <w:rsid w:val="003F1CA9"/>
    <w:rsid w:val="003F2941"/>
    <w:rsid w:val="003F29B2"/>
    <w:rsid w:val="003F2E54"/>
    <w:rsid w:val="003F319A"/>
    <w:rsid w:val="003F4118"/>
    <w:rsid w:val="003F4BF6"/>
    <w:rsid w:val="003F5DD9"/>
    <w:rsid w:val="003F5ED7"/>
    <w:rsid w:val="003F6543"/>
    <w:rsid w:val="003F75C4"/>
    <w:rsid w:val="00400FAD"/>
    <w:rsid w:val="00401AEB"/>
    <w:rsid w:val="004023F5"/>
    <w:rsid w:val="00404673"/>
    <w:rsid w:val="004061F9"/>
    <w:rsid w:val="00406352"/>
    <w:rsid w:val="0040718F"/>
    <w:rsid w:val="004074F2"/>
    <w:rsid w:val="00407C44"/>
    <w:rsid w:val="00407DDF"/>
    <w:rsid w:val="00410388"/>
    <w:rsid w:val="004105B7"/>
    <w:rsid w:val="00411447"/>
    <w:rsid w:val="0041169F"/>
    <w:rsid w:val="00411E3B"/>
    <w:rsid w:val="00412A97"/>
    <w:rsid w:val="00413778"/>
    <w:rsid w:val="004141AD"/>
    <w:rsid w:val="00414F32"/>
    <w:rsid w:val="004154AA"/>
    <w:rsid w:val="004154B8"/>
    <w:rsid w:val="00416DD4"/>
    <w:rsid w:val="0041730F"/>
    <w:rsid w:val="0041789C"/>
    <w:rsid w:val="00417F89"/>
    <w:rsid w:val="00420296"/>
    <w:rsid w:val="00420FD7"/>
    <w:rsid w:val="004212F8"/>
    <w:rsid w:val="00421C40"/>
    <w:rsid w:val="00423CB5"/>
    <w:rsid w:val="00424794"/>
    <w:rsid w:val="00424F6F"/>
    <w:rsid w:val="00426A18"/>
    <w:rsid w:val="00426B2D"/>
    <w:rsid w:val="00427B51"/>
    <w:rsid w:val="00427FED"/>
    <w:rsid w:val="004305EB"/>
    <w:rsid w:val="004314A1"/>
    <w:rsid w:val="004317FE"/>
    <w:rsid w:val="00431F9D"/>
    <w:rsid w:val="004346A4"/>
    <w:rsid w:val="004346F1"/>
    <w:rsid w:val="0043490C"/>
    <w:rsid w:val="00434A3A"/>
    <w:rsid w:val="00435910"/>
    <w:rsid w:val="004360D2"/>
    <w:rsid w:val="004364F4"/>
    <w:rsid w:val="004369EF"/>
    <w:rsid w:val="00436EA7"/>
    <w:rsid w:val="00437179"/>
    <w:rsid w:val="004414AB"/>
    <w:rsid w:val="004416FC"/>
    <w:rsid w:val="00441911"/>
    <w:rsid w:val="00441ED0"/>
    <w:rsid w:val="00442D8D"/>
    <w:rsid w:val="00444579"/>
    <w:rsid w:val="004473B5"/>
    <w:rsid w:val="00447436"/>
    <w:rsid w:val="0045075A"/>
    <w:rsid w:val="00450895"/>
    <w:rsid w:val="00451193"/>
    <w:rsid w:val="00451A53"/>
    <w:rsid w:val="00452340"/>
    <w:rsid w:val="00452838"/>
    <w:rsid w:val="00452D79"/>
    <w:rsid w:val="00453545"/>
    <w:rsid w:val="00453930"/>
    <w:rsid w:val="00454DCC"/>
    <w:rsid w:val="00455061"/>
    <w:rsid w:val="00457106"/>
    <w:rsid w:val="00457B98"/>
    <w:rsid w:val="00460065"/>
    <w:rsid w:val="0046262F"/>
    <w:rsid w:val="00462682"/>
    <w:rsid w:val="0046329C"/>
    <w:rsid w:val="00463968"/>
    <w:rsid w:val="00464812"/>
    <w:rsid w:val="00467293"/>
    <w:rsid w:val="00467AAB"/>
    <w:rsid w:val="00467B92"/>
    <w:rsid w:val="00467C0E"/>
    <w:rsid w:val="00470177"/>
    <w:rsid w:val="00470757"/>
    <w:rsid w:val="004709F4"/>
    <w:rsid w:val="0047128B"/>
    <w:rsid w:val="00471E43"/>
    <w:rsid w:val="0047226B"/>
    <w:rsid w:val="0047398F"/>
    <w:rsid w:val="00473BCF"/>
    <w:rsid w:val="00474534"/>
    <w:rsid w:val="00474ACE"/>
    <w:rsid w:val="00474E3A"/>
    <w:rsid w:val="00475324"/>
    <w:rsid w:val="00475A23"/>
    <w:rsid w:val="00476159"/>
    <w:rsid w:val="004767DC"/>
    <w:rsid w:val="004770F1"/>
    <w:rsid w:val="00477536"/>
    <w:rsid w:val="004809DE"/>
    <w:rsid w:val="00481D11"/>
    <w:rsid w:val="004841DC"/>
    <w:rsid w:val="00485DBA"/>
    <w:rsid w:val="004862B0"/>
    <w:rsid w:val="00486698"/>
    <w:rsid w:val="00486CFE"/>
    <w:rsid w:val="004875BF"/>
    <w:rsid w:val="00487EC0"/>
    <w:rsid w:val="00490FEF"/>
    <w:rsid w:val="00491E58"/>
    <w:rsid w:val="0049337B"/>
    <w:rsid w:val="004948F6"/>
    <w:rsid w:val="00494F3C"/>
    <w:rsid w:val="004953D8"/>
    <w:rsid w:val="00496047"/>
    <w:rsid w:val="00496053"/>
    <w:rsid w:val="00496642"/>
    <w:rsid w:val="00496BE7"/>
    <w:rsid w:val="004A1614"/>
    <w:rsid w:val="004A19E0"/>
    <w:rsid w:val="004A1D3A"/>
    <w:rsid w:val="004A34CD"/>
    <w:rsid w:val="004A37C6"/>
    <w:rsid w:val="004A4477"/>
    <w:rsid w:val="004A4534"/>
    <w:rsid w:val="004A4D60"/>
    <w:rsid w:val="004A5344"/>
    <w:rsid w:val="004A599A"/>
    <w:rsid w:val="004A6588"/>
    <w:rsid w:val="004A6591"/>
    <w:rsid w:val="004A6C10"/>
    <w:rsid w:val="004A6D7E"/>
    <w:rsid w:val="004A73A8"/>
    <w:rsid w:val="004B1CB1"/>
    <w:rsid w:val="004B2255"/>
    <w:rsid w:val="004B229C"/>
    <w:rsid w:val="004B24B0"/>
    <w:rsid w:val="004B2D4A"/>
    <w:rsid w:val="004B39A5"/>
    <w:rsid w:val="004B74CE"/>
    <w:rsid w:val="004B770E"/>
    <w:rsid w:val="004B7C17"/>
    <w:rsid w:val="004B7C93"/>
    <w:rsid w:val="004B7CCA"/>
    <w:rsid w:val="004C025B"/>
    <w:rsid w:val="004C152D"/>
    <w:rsid w:val="004C17E7"/>
    <w:rsid w:val="004C19A8"/>
    <w:rsid w:val="004C262E"/>
    <w:rsid w:val="004C3F5A"/>
    <w:rsid w:val="004C4449"/>
    <w:rsid w:val="004C50C4"/>
    <w:rsid w:val="004C582E"/>
    <w:rsid w:val="004C6887"/>
    <w:rsid w:val="004C68B4"/>
    <w:rsid w:val="004C6A58"/>
    <w:rsid w:val="004C6CD7"/>
    <w:rsid w:val="004C7F9B"/>
    <w:rsid w:val="004D00CF"/>
    <w:rsid w:val="004D1ACF"/>
    <w:rsid w:val="004D4B68"/>
    <w:rsid w:val="004D4D40"/>
    <w:rsid w:val="004D57BA"/>
    <w:rsid w:val="004D72DD"/>
    <w:rsid w:val="004D7833"/>
    <w:rsid w:val="004E022D"/>
    <w:rsid w:val="004E033C"/>
    <w:rsid w:val="004E2442"/>
    <w:rsid w:val="004E3D94"/>
    <w:rsid w:val="004E4977"/>
    <w:rsid w:val="004E583A"/>
    <w:rsid w:val="004E595E"/>
    <w:rsid w:val="004E5D25"/>
    <w:rsid w:val="004E7127"/>
    <w:rsid w:val="004F11A1"/>
    <w:rsid w:val="004F13B0"/>
    <w:rsid w:val="004F175B"/>
    <w:rsid w:val="004F18BA"/>
    <w:rsid w:val="004F1F12"/>
    <w:rsid w:val="004F307A"/>
    <w:rsid w:val="004F3AE8"/>
    <w:rsid w:val="004F6131"/>
    <w:rsid w:val="00500108"/>
    <w:rsid w:val="005004BF"/>
    <w:rsid w:val="00501319"/>
    <w:rsid w:val="00503A55"/>
    <w:rsid w:val="005041F2"/>
    <w:rsid w:val="00504394"/>
    <w:rsid w:val="00504610"/>
    <w:rsid w:val="005046D6"/>
    <w:rsid w:val="00506154"/>
    <w:rsid w:val="00506B24"/>
    <w:rsid w:val="00506B86"/>
    <w:rsid w:val="005070CE"/>
    <w:rsid w:val="00507752"/>
    <w:rsid w:val="0051011D"/>
    <w:rsid w:val="0051026E"/>
    <w:rsid w:val="00510CA9"/>
    <w:rsid w:val="005110FB"/>
    <w:rsid w:val="005113D1"/>
    <w:rsid w:val="00511F13"/>
    <w:rsid w:val="00513529"/>
    <w:rsid w:val="00513BF4"/>
    <w:rsid w:val="00513CD6"/>
    <w:rsid w:val="00513FEC"/>
    <w:rsid w:val="00514506"/>
    <w:rsid w:val="00514626"/>
    <w:rsid w:val="00514885"/>
    <w:rsid w:val="00514DD3"/>
    <w:rsid w:val="00515311"/>
    <w:rsid w:val="00515EAD"/>
    <w:rsid w:val="00516126"/>
    <w:rsid w:val="005163CA"/>
    <w:rsid w:val="005170D8"/>
    <w:rsid w:val="0051740B"/>
    <w:rsid w:val="0051792D"/>
    <w:rsid w:val="00517EF6"/>
    <w:rsid w:val="00520073"/>
    <w:rsid w:val="005205BA"/>
    <w:rsid w:val="005215C3"/>
    <w:rsid w:val="00522414"/>
    <w:rsid w:val="005225ED"/>
    <w:rsid w:val="00524265"/>
    <w:rsid w:val="00524506"/>
    <w:rsid w:val="005251DB"/>
    <w:rsid w:val="005267F7"/>
    <w:rsid w:val="00526AF2"/>
    <w:rsid w:val="0052712A"/>
    <w:rsid w:val="005274F0"/>
    <w:rsid w:val="00527E29"/>
    <w:rsid w:val="0053075C"/>
    <w:rsid w:val="005308B7"/>
    <w:rsid w:val="005309C9"/>
    <w:rsid w:val="00530D21"/>
    <w:rsid w:val="0053277B"/>
    <w:rsid w:val="005327E1"/>
    <w:rsid w:val="0053343C"/>
    <w:rsid w:val="00533475"/>
    <w:rsid w:val="005339F7"/>
    <w:rsid w:val="00534CE1"/>
    <w:rsid w:val="005351C4"/>
    <w:rsid w:val="00537232"/>
    <w:rsid w:val="00537612"/>
    <w:rsid w:val="005376D8"/>
    <w:rsid w:val="0053773E"/>
    <w:rsid w:val="00537FC3"/>
    <w:rsid w:val="00540670"/>
    <w:rsid w:val="00540FD3"/>
    <w:rsid w:val="005414DA"/>
    <w:rsid w:val="005415BB"/>
    <w:rsid w:val="00541A18"/>
    <w:rsid w:val="005424E8"/>
    <w:rsid w:val="00542B5D"/>
    <w:rsid w:val="005433A6"/>
    <w:rsid w:val="00543AD4"/>
    <w:rsid w:val="00543B2C"/>
    <w:rsid w:val="00544D39"/>
    <w:rsid w:val="005453A0"/>
    <w:rsid w:val="0054635A"/>
    <w:rsid w:val="005479D3"/>
    <w:rsid w:val="00547ADD"/>
    <w:rsid w:val="00547ECB"/>
    <w:rsid w:val="00551528"/>
    <w:rsid w:val="00551763"/>
    <w:rsid w:val="00551EB4"/>
    <w:rsid w:val="00552557"/>
    <w:rsid w:val="00554684"/>
    <w:rsid w:val="00554E20"/>
    <w:rsid w:val="0055505F"/>
    <w:rsid w:val="00555200"/>
    <w:rsid w:val="00555B48"/>
    <w:rsid w:val="00555CBD"/>
    <w:rsid w:val="00556A45"/>
    <w:rsid w:val="00557B7E"/>
    <w:rsid w:val="005620CE"/>
    <w:rsid w:val="00563079"/>
    <w:rsid w:val="005637A2"/>
    <w:rsid w:val="00564FC3"/>
    <w:rsid w:val="00565611"/>
    <w:rsid w:val="00567983"/>
    <w:rsid w:val="00567EEE"/>
    <w:rsid w:val="005718F5"/>
    <w:rsid w:val="00572323"/>
    <w:rsid w:val="00572C19"/>
    <w:rsid w:val="005734A3"/>
    <w:rsid w:val="005735F7"/>
    <w:rsid w:val="00574019"/>
    <w:rsid w:val="00574772"/>
    <w:rsid w:val="0057486A"/>
    <w:rsid w:val="00574C26"/>
    <w:rsid w:val="0057510D"/>
    <w:rsid w:val="00575B81"/>
    <w:rsid w:val="00576927"/>
    <w:rsid w:val="005774BE"/>
    <w:rsid w:val="00577E8D"/>
    <w:rsid w:val="00577F84"/>
    <w:rsid w:val="005802A3"/>
    <w:rsid w:val="0058067F"/>
    <w:rsid w:val="005812B3"/>
    <w:rsid w:val="00581A05"/>
    <w:rsid w:val="005829EA"/>
    <w:rsid w:val="0058309A"/>
    <w:rsid w:val="00583CBA"/>
    <w:rsid w:val="00583EC7"/>
    <w:rsid w:val="0058427B"/>
    <w:rsid w:val="0058483A"/>
    <w:rsid w:val="00586772"/>
    <w:rsid w:val="00587C26"/>
    <w:rsid w:val="00590167"/>
    <w:rsid w:val="005906AB"/>
    <w:rsid w:val="005906CD"/>
    <w:rsid w:val="00593273"/>
    <w:rsid w:val="00593BC4"/>
    <w:rsid w:val="00593F5A"/>
    <w:rsid w:val="00594859"/>
    <w:rsid w:val="00595A87"/>
    <w:rsid w:val="00595EA5"/>
    <w:rsid w:val="005960F5"/>
    <w:rsid w:val="00597CA7"/>
    <w:rsid w:val="00597E3A"/>
    <w:rsid w:val="005A0D65"/>
    <w:rsid w:val="005A0DDC"/>
    <w:rsid w:val="005A230E"/>
    <w:rsid w:val="005A2376"/>
    <w:rsid w:val="005A27F5"/>
    <w:rsid w:val="005A331F"/>
    <w:rsid w:val="005A3360"/>
    <w:rsid w:val="005A399D"/>
    <w:rsid w:val="005A4918"/>
    <w:rsid w:val="005A4985"/>
    <w:rsid w:val="005A5325"/>
    <w:rsid w:val="005A5721"/>
    <w:rsid w:val="005A5CF0"/>
    <w:rsid w:val="005A5F5D"/>
    <w:rsid w:val="005A6803"/>
    <w:rsid w:val="005A74EE"/>
    <w:rsid w:val="005B0105"/>
    <w:rsid w:val="005B08E1"/>
    <w:rsid w:val="005B2C24"/>
    <w:rsid w:val="005B2D61"/>
    <w:rsid w:val="005B311B"/>
    <w:rsid w:val="005B3409"/>
    <w:rsid w:val="005B36A3"/>
    <w:rsid w:val="005B3E75"/>
    <w:rsid w:val="005B465B"/>
    <w:rsid w:val="005B4BC0"/>
    <w:rsid w:val="005B4D43"/>
    <w:rsid w:val="005B5772"/>
    <w:rsid w:val="005B6341"/>
    <w:rsid w:val="005B680F"/>
    <w:rsid w:val="005B6BAB"/>
    <w:rsid w:val="005B79BA"/>
    <w:rsid w:val="005B7BAE"/>
    <w:rsid w:val="005B7E37"/>
    <w:rsid w:val="005B7E60"/>
    <w:rsid w:val="005C008B"/>
    <w:rsid w:val="005C0445"/>
    <w:rsid w:val="005C150A"/>
    <w:rsid w:val="005C29E1"/>
    <w:rsid w:val="005C4207"/>
    <w:rsid w:val="005C4E86"/>
    <w:rsid w:val="005C544D"/>
    <w:rsid w:val="005C5FC2"/>
    <w:rsid w:val="005C729F"/>
    <w:rsid w:val="005C78F9"/>
    <w:rsid w:val="005D00F7"/>
    <w:rsid w:val="005D0E79"/>
    <w:rsid w:val="005D1F76"/>
    <w:rsid w:val="005D2833"/>
    <w:rsid w:val="005D3072"/>
    <w:rsid w:val="005D34AC"/>
    <w:rsid w:val="005D37DA"/>
    <w:rsid w:val="005D3BCE"/>
    <w:rsid w:val="005D643E"/>
    <w:rsid w:val="005D6711"/>
    <w:rsid w:val="005D6763"/>
    <w:rsid w:val="005D683D"/>
    <w:rsid w:val="005D6D40"/>
    <w:rsid w:val="005D6DED"/>
    <w:rsid w:val="005D75F0"/>
    <w:rsid w:val="005E1BA4"/>
    <w:rsid w:val="005E1E9D"/>
    <w:rsid w:val="005E1ED1"/>
    <w:rsid w:val="005E2380"/>
    <w:rsid w:val="005E3792"/>
    <w:rsid w:val="005E4457"/>
    <w:rsid w:val="005E5520"/>
    <w:rsid w:val="005E583E"/>
    <w:rsid w:val="005E68AF"/>
    <w:rsid w:val="005E68DA"/>
    <w:rsid w:val="005E78EE"/>
    <w:rsid w:val="005E7C91"/>
    <w:rsid w:val="005F0C03"/>
    <w:rsid w:val="005F19D0"/>
    <w:rsid w:val="005F2EFB"/>
    <w:rsid w:val="005F36B4"/>
    <w:rsid w:val="005F3A6B"/>
    <w:rsid w:val="005F41E3"/>
    <w:rsid w:val="005F4AD7"/>
    <w:rsid w:val="005F5193"/>
    <w:rsid w:val="005F52AA"/>
    <w:rsid w:val="005F5324"/>
    <w:rsid w:val="005F60E4"/>
    <w:rsid w:val="005F6CE6"/>
    <w:rsid w:val="005F7874"/>
    <w:rsid w:val="005F7D8C"/>
    <w:rsid w:val="005F7D92"/>
    <w:rsid w:val="00601433"/>
    <w:rsid w:val="00601504"/>
    <w:rsid w:val="006028A1"/>
    <w:rsid w:val="00602B5A"/>
    <w:rsid w:val="00602B83"/>
    <w:rsid w:val="0060354E"/>
    <w:rsid w:val="00603DDE"/>
    <w:rsid w:val="006042AC"/>
    <w:rsid w:val="00605382"/>
    <w:rsid w:val="00605714"/>
    <w:rsid w:val="0060574E"/>
    <w:rsid w:val="00605EAB"/>
    <w:rsid w:val="006074B6"/>
    <w:rsid w:val="006104AD"/>
    <w:rsid w:val="006133D7"/>
    <w:rsid w:val="00614CC5"/>
    <w:rsid w:val="00615A18"/>
    <w:rsid w:val="00615B92"/>
    <w:rsid w:val="00615D81"/>
    <w:rsid w:val="00616C74"/>
    <w:rsid w:val="006173FB"/>
    <w:rsid w:val="0061763F"/>
    <w:rsid w:val="00621728"/>
    <w:rsid w:val="00622A54"/>
    <w:rsid w:val="00622E9C"/>
    <w:rsid w:val="006246AC"/>
    <w:rsid w:val="006247D5"/>
    <w:rsid w:val="00624F1A"/>
    <w:rsid w:val="00625D46"/>
    <w:rsid w:val="006267A1"/>
    <w:rsid w:val="00626D4A"/>
    <w:rsid w:val="006275B7"/>
    <w:rsid w:val="00627E7B"/>
    <w:rsid w:val="0063048A"/>
    <w:rsid w:val="00631C93"/>
    <w:rsid w:val="0063218F"/>
    <w:rsid w:val="00632D44"/>
    <w:rsid w:val="00633377"/>
    <w:rsid w:val="00633685"/>
    <w:rsid w:val="0063660A"/>
    <w:rsid w:val="00636EEA"/>
    <w:rsid w:val="00637756"/>
    <w:rsid w:val="006379BD"/>
    <w:rsid w:val="00637B9F"/>
    <w:rsid w:val="00642A6F"/>
    <w:rsid w:val="006433FC"/>
    <w:rsid w:val="006438DF"/>
    <w:rsid w:val="00644371"/>
    <w:rsid w:val="006444F1"/>
    <w:rsid w:val="00645B3B"/>
    <w:rsid w:val="006465F6"/>
    <w:rsid w:val="00646604"/>
    <w:rsid w:val="006466C4"/>
    <w:rsid w:val="0064754A"/>
    <w:rsid w:val="00647D16"/>
    <w:rsid w:val="00651857"/>
    <w:rsid w:val="00652590"/>
    <w:rsid w:val="00653610"/>
    <w:rsid w:val="0065378D"/>
    <w:rsid w:val="00653A7B"/>
    <w:rsid w:val="0065425E"/>
    <w:rsid w:val="00654A96"/>
    <w:rsid w:val="00655E0C"/>
    <w:rsid w:val="00660673"/>
    <w:rsid w:val="00661311"/>
    <w:rsid w:val="006637F1"/>
    <w:rsid w:val="00664117"/>
    <w:rsid w:val="0066443C"/>
    <w:rsid w:val="0066509D"/>
    <w:rsid w:val="0066688E"/>
    <w:rsid w:val="00666C9C"/>
    <w:rsid w:val="00670E2A"/>
    <w:rsid w:val="0067162F"/>
    <w:rsid w:val="00671808"/>
    <w:rsid w:val="00671AD1"/>
    <w:rsid w:val="00671D90"/>
    <w:rsid w:val="00672489"/>
    <w:rsid w:val="00672A13"/>
    <w:rsid w:val="006730C0"/>
    <w:rsid w:val="0067463C"/>
    <w:rsid w:val="0067570D"/>
    <w:rsid w:val="00676AC3"/>
    <w:rsid w:val="00677D80"/>
    <w:rsid w:val="00680379"/>
    <w:rsid w:val="00680B01"/>
    <w:rsid w:val="00680B4C"/>
    <w:rsid w:val="0068133C"/>
    <w:rsid w:val="0068148B"/>
    <w:rsid w:val="0068190C"/>
    <w:rsid w:val="00681D22"/>
    <w:rsid w:val="0068268A"/>
    <w:rsid w:val="006831FA"/>
    <w:rsid w:val="00683A74"/>
    <w:rsid w:val="00683F10"/>
    <w:rsid w:val="00684E03"/>
    <w:rsid w:val="0068585C"/>
    <w:rsid w:val="006872E3"/>
    <w:rsid w:val="00687367"/>
    <w:rsid w:val="0068772D"/>
    <w:rsid w:val="00690C71"/>
    <w:rsid w:val="0069104F"/>
    <w:rsid w:val="006914FC"/>
    <w:rsid w:val="00692087"/>
    <w:rsid w:val="006939B4"/>
    <w:rsid w:val="0069445F"/>
    <w:rsid w:val="00696A40"/>
    <w:rsid w:val="00696AF0"/>
    <w:rsid w:val="006974EE"/>
    <w:rsid w:val="006A0C07"/>
    <w:rsid w:val="006A0D3B"/>
    <w:rsid w:val="006A19C5"/>
    <w:rsid w:val="006A2B94"/>
    <w:rsid w:val="006A2BA4"/>
    <w:rsid w:val="006A2FE8"/>
    <w:rsid w:val="006A30BD"/>
    <w:rsid w:val="006A5FD2"/>
    <w:rsid w:val="006B0223"/>
    <w:rsid w:val="006B0372"/>
    <w:rsid w:val="006B098E"/>
    <w:rsid w:val="006B1BB6"/>
    <w:rsid w:val="006B203F"/>
    <w:rsid w:val="006B236C"/>
    <w:rsid w:val="006B2EB6"/>
    <w:rsid w:val="006B3CE6"/>
    <w:rsid w:val="006B3EF0"/>
    <w:rsid w:val="006B42BB"/>
    <w:rsid w:val="006B527C"/>
    <w:rsid w:val="006C0220"/>
    <w:rsid w:val="006C05A7"/>
    <w:rsid w:val="006C08A2"/>
    <w:rsid w:val="006C08EC"/>
    <w:rsid w:val="006C198F"/>
    <w:rsid w:val="006C2B67"/>
    <w:rsid w:val="006C3B22"/>
    <w:rsid w:val="006C3D27"/>
    <w:rsid w:val="006C548E"/>
    <w:rsid w:val="006C5B3D"/>
    <w:rsid w:val="006C5F31"/>
    <w:rsid w:val="006C7FF3"/>
    <w:rsid w:val="006D06CA"/>
    <w:rsid w:val="006D0AC1"/>
    <w:rsid w:val="006D0FA6"/>
    <w:rsid w:val="006D2E13"/>
    <w:rsid w:val="006D2E8F"/>
    <w:rsid w:val="006D381A"/>
    <w:rsid w:val="006D3E0E"/>
    <w:rsid w:val="006D4EF1"/>
    <w:rsid w:val="006D5AE0"/>
    <w:rsid w:val="006D5EF4"/>
    <w:rsid w:val="006D6D56"/>
    <w:rsid w:val="006D709E"/>
    <w:rsid w:val="006D716C"/>
    <w:rsid w:val="006D7981"/>
    <w:rsid w:val="006E0454"/>
    <w:rsid w:val="006E0FB3"/>
    <w:rsid w:val="006E1C43"/>
    <w:rsid w:val="006E28A2"/>
    <w:rsid w:val="006E328B"/>
    <w:rsid w:val="006E371E"/>
    <w:rsid w:val="006E4ACC"/>
    <w:rsid w:val="006E4CA0"/>
    <w:rsid w:val="006E5B6C"/>
    <w:rsid w:val="006E68B7"/>
    <w:rsid w:val="006E7290"/>
    <w:rsid w:val="006E74C0"/>
    <w:rsid w:val="006F003B"/>
    <w:rsid w:val="006F03CA"/>
    <w:rsid w:val="006F0ADA"/>
    <w:rsid w:val="006F2C0B"/>
    <w:rsid w:val="006F4AD6"/>
    <w:rsid w:val="006F5A9E"/>
    <w:rsid w:val="006F72C5"/>
    <w:rsid w:val="007005D2"/>
    <w:rsid w:val="00700EED"/>
    <w:rsid w:val="00701F4E"/>
    <w:rsid w:val="00702D1B"/>
    <w:rsid w:val="007037FB"/>
    <w:rsid w:val="00706BCB"/>
    <w:rsid w:val="007103DA"/>
    <w:rsid w:val="00710436"/>
    <w:rsid w:val="00710908"/>
    <w:rsid w:val="00710C95"/>
    <w:rsid w:val="0071140B"/>
    <w:rsid w:val="0071178A"/>
    <w:rsid w:val="00711D1A"/>
    <w:rsid w:val="0071260E"/>
    <w:rsid w:val="00712B24"/>
    <w:rsid w:val="00713059"/>
    <w:rsid w:val="0071390D"/>
    <w:rsid w:val="00713971"/>
    <w:rsid w:val="00713AFA"/>
    <w:rsid w:val="00714110"/>
    <w:rsid w:val="00714920"/>
    <w:rsid w:val="00714EAD"/>
    <w:rsid w:val="0071672A"/>
    <w:rsid w:val="00716B1A"/>
    <w:rsid w:val="007179AC"/>
    <w:rsid w:val="0072031E"/>
    <w:rsid w:val="00720C99"/>
    <w:rsid w:val="00723667"/>
    <w:rsid w:val="007237E4"/>
    <w:rsid w:val="00723A44"/>
    <w:rsid w:val="00724B80"/>
    <w:rsid w:val="007254AE"/>
    <w:rsid w:val="00725A78"/>
    <w:rsid w:val="00726109"/>
    <w:rsid w:val="0072695C"/>
    <w:rsid w:val="00726A16"/>
    <w:rsid w:val="00726BB6"/>
    <w:rsid w:val="0072709B"/>
    <w:rsid w:val="007279EB"/>
    <w:rsid w:val="00727B4F"/>
    <w:rsid w:val="00727CF6"/>
    <w:rsid w:val="00727F90"/>
    <w:rsid w:val="00730479"/>
    <w:rsid w:val="00730B11"/>
    <w:rsid w:val="00732408"/>
    <w:rsid w:val="007326FE"/>
    <w:rsid w:val="00734016"/>
    <w:rsid w:val="00734B16"/>
    <w:rsid w:val="00735FC9"/>
    <w:rsid w:val="007369A3"/>
    <w:rsid w:val="00737976"/>
    <w:rsid w:val="007403EB"/>
    <w:rsid w:val="00741509"/>
    <w:rsid w:val="00741EE4"/>
    <w:rsid w:val="00742245"/>
    <w:rsid w:val="00742AB9"/>
    <w:rsid w:val="00742E2A"/>
    <w:rsid w:val="00742FBB"/>
    <w:rsid w:val="00743C64"/>
    <w:rsid w:val="00743F25"/>
    <w:rsid w:val="00744832"/>
    <w:rsid w:val="00744FDA"/>
    <w:rsid w:val="007452D9"/>
    <w:rsid w:val="00745E45"/>
    <w:rsid w:val="00746E7E"/>
    <w:rsid w:val="00747F93"/>
    <w:rsid w:val="007505FC"/>
    <w:rsid w:val="007519AF"/>
    <w:rsid w:val="00751A9D"/>
    <w:rsid w:val="007523E3"/>
    <w:rsid w:val="00752B14"/>
    <w:rsid w:val="00753113"/>
    <w:rsid w:val="007534DA"/>
    <w:rsid w:val="00753A8E"/>
    <w:rsid w:val="00753C07"/>
    <w:rsid w:val="007543E2"/>
    <w:rsid w:val="00755448"/>
    <w:rsid w:val="00755BA7"/>
    <w:rsid w:val="00756405"/>
    <w:rsid w:val="00756787"/>
    <w:rsid w:val="007570F3"/>
    <w:rsid w:val="007575AA"/>
    <w:rsid w:val="00757C92"/>
    <w:rsid w:val="007621BD"/>
    <w:rsid w:val="00762EC4"/>
    <w:rsid w:val="0076349C"/>
    <w:rsid w:val="00763AC2"/>
    <w:rsid w:val="00763B1A"/>
    <w:rsid w:val="00764421"/>
    <w:rsid w:val="007645EE"/>
    <w:rsid w:val="00764817"/>
    <w:rsid w:val="007653BC"/>
    <w:rsid w:val="00765C59"/>
    <w:rsid w:val="00766A2B"/>
    <w:rsid w:val="00767658"/>
    <w:rsid w:val="007676A7"/>
    <w:rsid w:val="00767768"/>
    <w:rsid w:val="00770927"/>
    <w:rsid w:val="0077231A"/>
    <w:rsid w:val="00772951"/>
    <w:rsid w:val="007734DB"/>
    <w:rsid w:val="007739CE"/>
    <w:rsid w:val="00773C79"/>
    <w:rsid w:val="0077441C"/>
    <w:rsid w:val="00774DDA"/>
    <w:rsid w:val="007766FC"/>
    <w:rsid w:val="00777355"/>
    <w:rsid w:val="007811FF"/>
    <w:rsid w:val="00781D85"/>
    <w:rsid w:val="00781DF7"/>
    <w:rsid w:val="007829F6"/>
    <w:rsid w:val="00783CE3"/>
    <w:rsid w:val="00785271"/>
    <w:rsid w:val="00785836"/>
    <w:rsid w:val="00786420"/>
    <w:rsid w:val="00787590"/>
    <w:rsid w:val="007876CF"/>
    <w:rsid w:val="00787DBB"/>
    <w:rsid w:val="00790747"/>
    <w:rsid w:val="007919AE"/>
    <w:rsid w:val="00791AE6"/>
    <w:rsid w:val="007922A7"/>
    <w:rsid w:val="007927AF"/>
    <w:rsid w:val="00794257"/>
    <w:rsid w:val="00794CA2"/>
    <w:rsid w:val="00794E69"/>
    <w:rsid w:val="00794E71"/>
    <w:rsid w:val="007959C9"/>
    <w:rsid w:val="00796029"/>
    <w:rsid w:val="00796A9F"/>
    <w:rsid w:val="00796B1B"/>
    <w:rsid w:val="007A00AA"/>
    <w:rsid w:val="007A03CC"/>
    <w:rsid w:val="007A18AB"/>
    <w:rsid w:val="007A1C65"/>
    <w:rsid w:val="007A20FC"/>
    <w:rsid w:val="007A4626"/>
    <w:rsid w:val="007A4B11"/>
    <w:rsid w:val="007A4FAB"/>
    <w:rsid w:val="007A5AB5"/>
    <w:rsid w:val="007A658F"/>
    <w:rsid w:val="007A69E5"/>
    <w:rsid w:val="007A6C25"/>
    <w:rsid w:val="007A6D90"/>
    <w:rsid w:val="007A769D"/>
    <w:rsid w:val="007B063D"/>
    <w:rsid w:val="007B1213"/>
    <w:rsid w:val="007B1795"/>
    <w:rsid w:val="007B1B9E"/>
    <w:rsid w:val="007B20B4"/>
    <w:rsid w:val="007B2EBE"/>
    <w:rsid w:val="007B3A39"/>
    <w:rsid w:val="007B3B0F"/>
    <w:rsid w:val="007B3C69"/>
    <w:rsid w:val="007B430C"/>
    <w:rsid w:val="007B4937"/>
    <w:rsid w:val="007B4AC7"/>
    <w:rsid w:val="007B5B57"/>
    <w:rsid w:val="007B607B"/>
    <w:rsid w:val="007B614C"/>
    <w:rsid w:val="007B7221"/>
    <w:rsid w:val="007B74D8"/>
    <w:rsid w:val="007B78EF"/>
    <w:rsid w:val="007C026F"/>
    <w:rsid w:val="007C1081"/>
    <w:rsid w:val="007C1F70"/>
    <w:rsid w:val="007C2ADB"/>
    <w:rsid w:val="007C2F4F"/>
    <w:rsid w:val="007C3328"/>
    <w:rsid w:val="007C4CD7"/>
    <w:rsid w:val="007C54E2"/>
    <w:rsid w:val="007C72D4"/>
    <w:rsid w:val="007C72EE"/>
    <w:rsid w:val="007C7B37"/>
    <w:rsid w:val="007C7F04"/>
    <w:rsid w:val="007D0F4F"/>
    <w:rsid w:val="007D1308"/>
    <w:rsid w:val="007D2056"/>
    <w:rsid w:val="007D2731"/>
    <w:rsid w:val="007D29C0"/>
    <w:rsid w:val="007D2FBD"/>
    <w:rsid w:val="007D360B"/>
    <w:rsid w:val="007D3BD5"/>
    <w:rsid w:val="007D537E"/>
    <w:rsid w:val="007D5750"/>
    <w:rsid w:val="007D659D"/>
    <w:rsid w:val="007D7298"/>
    <w:rsid w:val="007D76F0"/>
    <w:rsid w:val="007E0432"/>
    <w:rsid w:val="007E0CDA"/>
    <w:rsid w:val="007E0CEB"/>
    <w:rsid w:val="007E14DB"/>
    <w:rsid w:val="007E14FE"/>
    <w:rsid w:val="007E2D39"/>
    <w:rsid w:val="007E3425"/>
    <w:rsid w:val="007E3A38"/>
    <w:rsid w:val="007E451E"/>
    <w:rsid w:val="007E49BE"/>
    <w:rsid w:val="007E4A42"/>
    <w:rsid w:val="007E4EDE"/>
    <w:rsid w:val="007E4EEB"/>
    <w:rsid w:val="007E68B3"/>
    <w:rsid w:val="007E68D5"/>
    <w:rsid w:val="007E7215"/>
    <w:rsid w:val="007E75A1"/>
    <w:rsid w:val="007E7A8A"/>
    <w:rsid w:val="007E7F42"/>
    <w:rsid w:val="007F0F62"/>
    <w:rsid w:val="007F1652"/>
    <w:rsid w:val="007F18EE"/>
    <w:rsid w:val="007F220B"/>
    <w:rsid w:val="007F23CF"/>
    <w:rsid w:val="007F3EF4"/>
    <w:rsid w:val="007F45CA"/>
    <w:rsid w:val="007F4DA7"/>
    <w:rsid w:val="007F5ECA"/>
    <w:rsid w:val="007F5F55"/>
    <w:rsid w:val="007F62BD"/>
    <w:rsid w:val="007F7DA2"/>
    <w:rsid w:val="008002F8"/>
    <w:rsid w:val="008007BE"/>
    <w:rsid w:val="00800AE5"/>
    <w:rsid w:val="008012A7"/>
    <w:rsid w:val="00801746"/>
    <w:rsid w:val="00801827"/>
    <w:rsid w:val="00801B11"/>
    <w:rsid w:val="00804942"/>
    <w:rsid w:val="00804EE0"/>
    <w:rsid w:val="00805771"/>
    <w:rsid w:val="0080774B"/>
    <w:rsid w:val="0080797D"/>
    <w:rsid w:val="008103B8"/>
    <w:rsid w:val="008103D4"/>
    <w:rsid w:val="0081060D"/>
    <w:rsid w:val="00811A04"/>
    <w:rsid w:val="008122FC"/>
    <w:rsid w:val="008132ED"/>
    <w:rsid w:val="00814423"/>
    <w:rsid w:val="0081527B"/>
    <w:rsid w:val="00815A06"/>
    <w:rsid w:val="00815B2D"/>
    <w:rsid w:val="00815C82"/>
    <w:rsid w:val="00815D37"/>
    <w:rsid w:val="0081600D"/>
    <w:rsid w:val="00817243"/>
    <w:rsid w:val="00817308"/>
    <w:rsid w:val="008173BF"/>
    <w:rsid w:val="0082033A"/>
    <w:rsid w:val="0082053A"/>
    <w:rsid w:val="008205F3"/>
    <w:rsid w:val="008218BC"/>
    <w:rsid w:val="00821F66"/>
    <w:rsid w:val="00822779"/>
    <w:rsid w:val="00823D4A"/>
    <w:rsid w:val="0082410A"/>
    <w:rsid w:val="0082454D"/>
    <w:rsid w:val="00824569"/>
    <w:rsid w:val="0082558C"/>
    <w:rsid w:val="008262C2"/>
    <w:rsid w:val="00826AF7"/>
    <w:rsid w:val="00826DA1"/>
    <w:rsid w:val="00827F50"/>
    <w:rsid w:val="0083052E"/>
    <w:rsid w:val="00830CC5"/>
    <w:rsid w:val="00831FAA"/>
    <w:rsid w:val="00832036"/>
    <w:rsid w:val="0083338B"/>
    <w:rsid w:val="00833B57"/>
    <w:rsid w:val="0083505F"/>
    <w:rsid w:val="008364C9"/>
    <w:rsid w:val="008373C7"/>
    <w:rsid w:val="00840926"/>
    <w:rsid w:val="00841044"/>
    <w:rsid w:val="00841A76"/>
    <w:rsid w:val="00841EA4"/>
    <w:rsid w:val="00841F09"/>
    <w:rsid w:val="0084224F"/>
    <w:rsid w:val="00842812"/>
    <w:rsid w:val="008428A7"/>
    <w:rsid w:val="00843200"/>
    <w:rsid w:val="00843B1C"/>
    <w:rsid w:val="00844402"/>
    <w:rsid w:val="00844A8C"/>
    <w:rsid w:val="00846EE2"/>
    <w:rsid w:val="008473FD"/>
    <w:rsid w:val="00847ABD"/>
    <w:rsid w:val="0085020A"/>
    <w:rsid w:val="00850521"/>
    <w:rsid w:val="00850B4A"/>
    <w:rsid w:val="008510A0"/>
    <w:rsid w:val="00851366"/>
    <w:rsid w:val="0085188E"/>
    <w:rsid w:val="00852DF8"/>
    <w:rsid w:val="008539F1"/>
    <w:rsid w:val="00854660"/>
    <w:rsid w:val="00854674"/>
    <w:rsid w:val="00854971"/>
    <w:rsid w:val="00855204"/>
    <w:rsid w:val="008557A8"/>
    <w:rsid w:val="00855B48"/>
    <w:rsid w:val="00856A31"/>
    <w:rsid w:val="00856C55"/>
    <w:rsid w:val="00857A99"/>
    <w:rsid w:val="008600CB"/>
    <w:rsid w:val="0086053F"/>
    <w:rsid w:val="0086105A"/>
    <w:rsid w:val="008617CD"/>
    <w:rsid w:val="00861BB8"/>
    <w:rsid w:val="008620A9"/>
    <w:rsid w:val="0086231A"/>
    <w:rsid w:val="00862ABE"/>
    <w:rsid w:val="008631D8"/>
    <w:rsid w:val="00865227"/>
    <w:rsid w:val="00866709"/>
    <w:rsid w:val="00866CFE"/>
    <w:rsid w:val="008678BB"/>
    <w:rsid w:val="0087075B"/>
    <w:rsid w:val="00871D11"/>
    <w:rsid w:val="00871FB2"/>
    <w:rsid w:val="0087323C"/>
    <w:rsid w:val="00876BC3"/>
    <w:rsid w:val="008775E1"/>
    <w:rsid w:val="00880394"/>
    <w:rsid w:val="0088057C"/>
    <w:rsid w:val="00880914"/>
    <w:rsid w:val="0088485F"/>
    <w:rsid w:val="00885340"/>
    <w:rsid w:val="00885557"/>
    <w:rsid w:val="008863D6"/>
    <w:rsid w:val="00887C29"/>
    <w:rsid w:val="00887C8B"/>
    <w:rsid w:val="00887CC0"/>
    <w:rsid w:val="0089031F"/>
    <w:rsid w:val="00890652"/>
    <w:rsid w:val="00891F81"/>
    <w:rsid w:val="00892EBF"/>
    <w:rsid w:val="00893A42"/>
    <w:rsid w:val="00893BAB"/>
    <w:rsid w:val="0089611F"/>
    <w:rsid w:val="00896C56"/>
    <w:rsid w:val="008973CB"/>
    <w:rsid w:val="00897BA7"/>
    <w:rsid w:val="008A081D"/>
    <w:rsid w:val="008A0A5B"/>
    <w:rsid w:val="008A15B6"/>
    <w:rsid w:val="008A1832"/>
    <w:rsid w:val="008A3F14"/>
    <w:rsid w:val="008A4941"/>
    <w:rsid w:val="008A5BAA"/>
    <w:rsid w:val="008A69CB"/>
    <w:rsid w:val="008A7991"/>
    <w:rsid w:val="008A7AC4"/>
    <w:rsid w:val="008B15F0"/>
    <w:rsid w:val="008B192E"/>
    <w:rsid w:val="008B1F9C"/>
    <w:rsid w:val="008B282F"/>
    <w:rsid w:val="008B2A46"/>
    <w:rsid w:val="008B303F"/>
    <w:rsid w:val="008B4B55"/>
    <w:rsid w:val="008B52EE"/>
    <w:rsid w:val="008B5D5B"/>
    <w:rsid w:val="008B5EC3"/>
    <w:rsid w:val="008B6485"/>
    <w:rsid w:val="008B6BAD"/>
    <w:rsid w:val="008B704E"/>
    <w:rsid w:val="008B7150"/>
    <w:rsid w:val="008B7C1B"/>
    <w:rsid w:val="008C25D6"/>
    <w:rsid w:val="008C2644"/>
    <w:rsid w:val="008C2C44"/>
    <w:rsid w:val="008C3C2D"/>
    <w:rsid w:val="008C4691"/>
    <w:rsid w:val="008C5D22"/>
    <w:rsid w:val="008C5F2C"/>
    <w:rsid w:val="008C617B"/>
    <w:rsid w:val="008C6B8C"/>
    <w:rsid w:val="008C70ED"/>
    <w:rsid w:val="008C7227"/>
    <w:rsid w:val="008C72D9"/>
    <w:rsid w:val="008C75E4"/>
    <w:rsid w:val="008C7C4B"/>
    <w:rsid w:val="008D0708"/>
    <w:rsid w:val="008D0918"/>
    <w:rsid w:val="008D09CD"/>
    <w:rsid w:val="008D0A52"/>
    <w:rsid w:val="008D0EA7"/>
    <w:rsid w:val="008D14BC"/>
    <w:rsid w:val="008D1CA0"/>
    <w:rsid w:val="008D1F72"/>
    <w:rsid w:val="008D2674"/>
    <w:rsid w:val="008D268D"/>
    <w:rsid w:val="008D480F"/>
    <w:rsid w:val="008D540E"/>
    <w:rsid w:val="008D5CA7"/>
    <w:rsid w:val="008D5EA2"/>
    <w:rsid w:val="008D6558"/>
    <w:rsid w:val="008D7019"/>
    <w:rsid w:val="008D7700"/>
    <w:rsid w:val="008E049E"/>
    <w:rsid w:val="008E162B"/>
    <w:rsid w:val="008E1A13"/>
    <w:rsid w:val="008E1E33"/>
    <w:rsid w:val="008E3705"/>
    <w:rsid w:val="008E4A72"/>
    <w:rsid w:val="008E55FB"/>
    <w:rsid w:val="008E670B"/>
    <w:rsid w:val="008E6F71"/>
    <w:rsid w:val="008E7018"/>
    <w:rsid w:val="008E7CAB"/>
    <w:rsid w:val="008F0424"/>
    <w:rsid w:val="008F2AA2"/>
    <w:rsid w:val="008F3186"/>
    <w:rsid w:val="008F3D0C"/>
    <w:rsid w:val="008F3FB9"/>
    <w:rsid w:val="008F5E8E"/>
    <w:rsid w:val="008F66D0"/>
    <w:rsid w:val="008F6A72"/>
    <w:rsid w:val="008F6BA5"/>
    <w:rsid w:val="008F6C53"/>
    <w:rsid w:val="00900DD2"/>
    <w:rsid w:val="00901333"/>
    <w:rsid w:val="00901FF3"/>
    <w:rsid w:val="009022B7"/>
    <w:rsid w:val="00902463"/>
    <w:rsid w:val="0090336B"/>
    <w:rsid w:val="00903EA8"/>
    <w:rsid w:val="0090422A"/>
    <w:rsid w:val="0090483F"/>
    <w:rsid w:val="00904889"/>
    <w:rsid w:val="00904B63"/>
    <w:rsid w:val="00904D87"/>
    <w:rsid w:val="00906367"/>
    <w:rsid w:val="0091137E"/>
    <w:rsid w:val="009124FB"/>
    <w:rsid w:val="00912677"/>
    <w:rsid w:val="00912A41"/>
    <w:rsid w:val="00913A33"/>
    <w:rsid w:val="009145AF"/>
    <w:rsid w:val="009152A2"/>
    <w:rsid w:val="00915423"/>
    <w:rsid w:val="00916765"/>
    <w:rsid w:val="00917ACF"/>
    <w:rsid w:val="00920B93"/>
    <w:rsid w:val="00921A39"/>
    <w:rsid w:val="009220E8"/>
    <w:rsid w:val="00922122"/>
    <w:rsid w:val="0092283B"/>
    <w:rsid w:val="00923E68"/>
    <w:rsid w:val="00924006"/>
    <w:rsid w:val="00924649"/>
    <w:rsid w:val="00924BD5"/>
    <w:rsid w:val="009258E6"/>
    <w:rsid w:val="00926530"/>
    <w:rsid w:val="00926AD2"/>
    <w:rsid w:val="00926F1B"/>
    <w:rsid w:val="009273E7"/>
    <w:rsid w:val="0093007F"/>
    <w:rsid w:val="009306A2"/>
    <w:rsid w:val="009306BA"/>
    <w:rsid w:val="00931A9C"/>
    <w:rsid w:val="009323EB"/>
    <w:rsid w:val="0093259F"/>
    <w:rsid w:val="00933570"/>
    <w:rsid w:val="00933920"/>
    <w:rsid w:val="00936240"/>
    <w:rsid w:val="00936721"/>
    <w:rsid w:val="00936D63"/>
    <w:rsid w:val="009370AD"/>
    <w:rsid w:val="00941362"/>
    <w:rsid w:val="009414A3"/>
    <w:rsid w:val="009420BB"/>
    <w:rsid w:val="0094247D"/>
    <w:rsid w:val="00942C55"/>
    <w:rsid w:val="009433B8"/>
    <w:rsid w:val="00944154"/>
    <w:rsid w:val="00944463"/>
    <w:rsid w:val="00944C44"/>
    <w:rsid w:val="00945A50"/>
    <w:rsid w:val="00946A7F"/>
    <w:rsid w:val="00946EE1"/>
    <w:rsid w:val="00947D92"/>
    <w:rsid w:val="00950190"/>
    <w:rsid w:val="00950193"/>
    <w:rsid w:val="00951406"/>
    <w:rsid w:val="009519B9"/>
    <w:rsid w:val="00952413"/>
    <w:rsid w:val="00952FDF"/>
    <w:rsid w:val="00953B4B"/>
    <w:rsid w:val="0095415E"/>
    <w:rsid w:val="00955D7D"/>
    <w:rsid w:val="00957033"/>
    <w:rsid w:val="00957653"/>
    <w:rsid w:val="009579F3"/>
    <w:rsid w:val="009628C1"/>
    <w:rsid w:val="00963BDD"/>
    <w:rsid w:val="00965A6E"/>
    <w:rsid w:val="00965C51"/>
    <w:rsid w:val="0096691D"/>
    <w:rsid w:val="00966C98"/>
    <w:rsid w:val="00967010"/>
    <w:rsid w:val="00967D05"/>
    <w:rsid w:val="0097175F"/>
    <w:rsid w:val="00971776"/>
    <w:rsid w:val="009722D0"/>
    <w:rsid w:val="00974269"/>
    <w:rsid w:val="00974C0B"/>
    <w:rsid w:val="009758CD"/>
    <w:rsid w:val="009758D0"/>
    <w:rsid w:val="00975EEE"/>
    <w:rsid w:val="00977419"/>
    <w:rsid w:val="009776F7"/>
    <w:rsid w:val="009801D9"/>
    <w:rsid w:val="0098197D"/>
    <w:rsid w:val="0098212C"/>
    <w:rsid w:val="00982282"/>
    <w:rsid w:val="009826D0"/>
    <w:rsid w:val="00982E56"/>
    <w:rsid w:val="00983BD5"/>
    <w:rsid w:val="00985027"/>
    <w:rsid w:val="0098584F"/>
    <w:rsid w:val="00986643"/>
    <w:rsid w:val="0098694B"/>
    <w:rsid w:val="00987DFC"/>
    <w:rsid w:val="009901AD"/>
    <w:rsid w:val="00990DA1"/>
    <w:rsid w:val="00991D17"/>
    <w:rsid w:val="00991FB9"/>
    <w:rsid w:val="00992491"/>
    <w:rsid w:val="00993F82"/>
    <w:rsid w:val="009947CD"/>
    <w:rsid w:val="00994A7A"/>
    <w:rsid w:val="00994EC7"/>
    <w:rsid w:val="009957AC"/>
    <w:rsid w:val="009964D9"/>
    <w:rsid w:val="00996F31"/>
    <w:rsid w:val="009972A2"/>
    <w:rsid w:val="00997982"/>
    <w:rsid w:val="009A13DC"/>
    <w:rsid w:val="009A19C3"/>
    <w:rsid w:val="009A1E6E"/>
    <w:rsid w:val="009A1F09"/>
    <w:rsid w:val="009A2B0A"/>
    <w:rsid w:val="009A3500"/>
    <w:rsid w:val="009A3570"/>
    <w:rsid w:val="009A3DAA"/>
    <w:rsid w:val="009A3E76"/>
    <w:rsid w:val="009A42BD"/>
    <w:rsid w:val="009A55DD"/>
    <w:rsid w:val="009A5F35"/>
    <w:rsid w:val="009A6201"/>
    <w:rsid w:val="009A6F4B"/>
    <w:rsid w:val="009A7664"/>
    <w:rsid w:val="009B0051"/>
    <w:rsid w:val="009B0630"/>
    <w:rsid w:val="009B21C8"/>
    <w:rsid w:val="009B235F"/>
    <w:rsid w:val="009B245C"/>
    <w:rsid w:val="009B3433"/>
    <w:rsid w:val="009B368C"/>
    <w:rsid w:val="009B3CED"/>
    <w:rsid w:val="009B463B"/>
    <w:rsid w:val="009B46A0"/>
    <w:rsid w:val="009B557A"/>
    <w:rsid w:val="009B5AF5"/>
    <w:rsid w:val="009B62DF"/>
    <w:rsid w:val="009B6EAC"/>
    <w:rsid w:val="009B6FD9"/>
    <w:rsid w:val="009C0AE8"/>
    <w:rsid w:val="009C225B"/>
    <w:rsid w:val="009C25CC"/>
    <w:rsid w:val="009C2AA4"/>
    <w:rsid w:val="009C3BCF"/>
    <w:rsid w:val="009C45FF"/>
    <w:rsid w:val="009C4721"/>
    <w:rsid w:val="009C4A40"/>
    <w:rsid w:val="009C4C3A"/>
    <w:rsid w:val="009C4C84"/>
    <w:rsid w:val="009C5455"/>
    <w:rsid w:val="009C6571"/>
    <w:rsid w:val="009C672C"/>
    <w:rsid w:val="009C69CE"/>
    <w:rsid w:val="009D09E1"/>
    <w:rsid w:val="009D0BD7"/>
    <w:rsid w:val="009D1441"/>
    <w:rsid w:val="009D26FC"/>
    <w:rsid w:val="009D4A25"/>
    <w:rsid w:val="009D4B00"/>
    <w:rsid w:val="009D4D8A"/>
    <w:rsid w:val="009D773E"/>
    <w:rsid w:val="009D77BE"/>
    <w:rsid w:val="009D7D8C"/>
    <w:rsid w:val="009E0665"/>
    <w:rsid w:val="009E2227"/>
    <w:rsid w:val="009E246B"/>
    <w:rsid w:val="009E2AAB"/>
    <w:rsid w:val="009E2B0B"/>
    <w:rsid w:val="009E317A"/>
    <w:rsid w:val="009E3C79"/>
    <w:rsid w:val="009E5771"/>
    <w:rsid w:val="009E59D9"/>
    <w:rsid w:val="009E5B8C"/>
    <w:rsid w:val="009E7A60"/>
    <w:rsid w:val="009E7E7E"/>
    <w:rsid w:val="009E7F20"/>
    <w:rsid w:val="009F0BA6"/>
    <w:rsid w:val="009F1F0C"/>
    <w:rsid w:val="009F23B4"/>
    <w:rsid w:val="009F3CDD"/>
    <w:rsid w:val="009F41FB"/>
    <w:rsid w:val="009F4280"/>
    <w:rsid w:val="009F4E5E"/>
    <w:rsid w:val="009F66D0"/>
    <w:rsid w:val="009F7279"/>
    <w:rsid w:val="00A00533"/>
    <w:rsid w:val="00A00DA8"/>
    <w:rsid w:val="00A01D0F"/>
    <w:rsid w:val="00A0286C"/>
    <w:rsid w:val="00A02F54"/>
    <w:rsid w:val="00A04796"/>
    <w:rsid w:val="00A05865"/>
    <w:rsid w:val="00A06F5B"/>
    <w:rsid w:val="00A07E92"/>
    <w:rsid w:val="00A10B39"/>
    <w:rsid w:val="00A10EE7"/>
    <w:rsid w:val="00A11CBE"/>
    <w:rsid w:val="00A12D01"/>
    <w:rsid w:val="00A13849"/>
    <w:rsid w:val="00A13C6F"/>
    <w:rsid w:val="00A14A9B"/>
    <w:rsid w:val="00A14AF1"/>
    <w:rsid w:val="00A1573F"/>
    <w:rsid w:val="00A15C2A"/>
    <w:rsid w:val="00A15F3D"/>
    <w:rsid w:val="00A16DA0"/>
    <w:rsid w:val="00A16E33"/>
    <w:rsid w:val="00A17087"/>
    <w:rsid w:val="00A2025C"/>
    <w:rsid w:val="00A22079"/>
    <w:rsid w:val="00A22DED"/>
    <w:rsid w:val="00A22E2A"/>
    <w:rsid w:val="00A23947"/>
    <w:rsid w:val="00A24027"/>
    <w:rsid w:val="00A26C0A"/>
    <w:rsid w:val="00A26D11"/>
    <w:rsid w:val="00A275A3"/>
    <w:rsid w:val="00A3024C"/>
    <w:rsid w:val="00A30C8F"/>
    <w:rsid w:val="00A31260"/>
    <w:rsid w:val="00A31E3A"/>
    <w:rsid w:val="00A32738"/>
    <w:rsid w:val="00A34A62"/>
    <w:rsid w:val="00A35899"/>
    <w:rsid w:val="00A360FE"/>
    <w:rsid w:val="00A3636B"/>
    <w:rsid w:val="00A401B9"/>
    <w:rsid w:val="00A40234"/>
    <w:rsid w:val="00A40C94"/>
    <w:rsid w:val="00A41ADE"/>
    <w:rsid w:val="00A42C00"/>
    <w:rsid w:val="00A43A83"/>
    <w:rsid w:val="00A43BC8"/>
    <w:rsid w:val="00A46127"/>
    <w:rsid w:val="00A46F12"/>
    <w:rsid w:val="00A47D28"/>
    <w:rsid w:val="00A50567"/>
    <w:rsid w:val="00A52A3F"/>
    <w:rsid w:val="00A53232"/>
    <w:rsid w:val="00A532FF"/>
    <w:rsid w:val="00A53F60"/>
    <w:rsid w:val="00A541A4"/>
    <w:rsid w:val="00A54FD1"/>
    <w:rsid w:val="00A554DE"/>
    <w:rsid w:val="00A56DA1"/>
    <w:rsid w:val="00A60962"/>
    <w:rsid w:val="00A60EB4"/>
    <w:rsid w:val="00A61397"/>
    <w:rsid w:val="00A61909"/>
    <w:rsid w:val="00A61AF4"/>
    <w:rsid w:val="00A622FC"/>
    <w:rsid w:val="00A63418"/>
    <w:rsid w:val="00A637A4"/>
    <w:rsid w:val="00A64EEA"/>
    <w:rsid w:val="00A64F0D"/>
    <w:rsid w:val="00A703B8"/>
    <w:rsid w:val="00A71B95"/>
    <w:rsid w:val="00A720FC"/>
    <w:rsid w:val="00A72F2C"/>
    <w:rsid w:val="00A76F55"/>
    <w:rsid w:val="00A77657"/>
    <w:rsid w:val="00A81682"/>
    <w:rsid w:val="00A818D8"/>
    <w:rsid w:val="00A821AE"/>
    <w:rsid w:val="00A83342"/>
    <w:rsid w:val="00A836B5"/>
    <w:rsid w:val="00A83779"/>
    <w:rsid w:val="00A83D31"/>
    <w:rsid w:val="00A84330"/>
    <w:rsid w:val="00A84822"/>
    <w:rsid w:val="00A8618D"/>
    <w:rsid w:val="00A86DFE"/>
    <w:rsid w:val="00A9000E"/>
    <w:rsid w:val="00A9139B"/>
    <w:rsid w:val="00A91815"/>
    <w:rsid w:val="00A92AC2"/>
    <w:rsid w:val="00A93546"/>
    <w:rsid w:val="00A93D95"/>
    <w:rsid w:val="00A951CD"/>
    <w:rsid w:val="00A95347"/>
    <w:rsid w:val="00A96E56"/>
    <w:rsid w:val="00A977BB"/>
    <w:rsid w:val="00A97DDA"/>
    <w:rsid w:val="00AA081B"/>
    <w:rsid w:val="00AA10CD"/>
    <w:rsid w:val="00AA1ED0"/>
    <w:rsid w:val="00AA28C2"/>
    <w:rsid w:val="00AA42E6"/>
    <w:rsid w:val="00AA46A3"/>
    <w:rsid w:val="00AA5021"/>
    <w:rsid w:val="00AA54BB"/>
    <w:rsid w:val="00AA5A66"/>
    <w:rsid w:val="00AA6A8A"/>
    <w:rsid w:val="00AA7031"/>
    <w:rsid w:val="00AA7ACF"/>
    <w:rsid w:val="00AA7AD4"/>
    <w:rsid w:val="00AB0367"/>
    <w:rsid w:val="00AB0C3A"/>
    <w:rsid w:val="00AB1365"/>
    <w:rsid w:val="00AB2B12"/>
    <w:rsid w:val="00AB4680"/>
    <w:rsid w:val="00AB4BBD"/>
    <w:rsid w:val="00AB51B0"/>
    <w:rsid w:val="00AB59CB"/>
    <w:rsid w:val="00AB5D13"/>
    <w:rsid w:val="00AB6149"/>
    <w:rsid w:val="00AB6C7C"/>
    <w:rsid w:val="00AB6EED"/>
    <w:rsid w:val="00AC0930"/>
    <w:rsid w:val="00AC1163"/>
    <w:rsid w:val="00AC14CC"/>
    <w:rsid w:val="00AC1BBA"/>
    <w:rsid w:val="00AC45F1"/>
    <w:rsid w:val="00AC5039"/>
    <w:rsid w:val="00AC5FC4"/>
    <w:rsid w:val="00AC6239"/>
    <w:rsid w:val="00AC66EB"/>
    <w:rsid w:val="00AC685C"/>
    <w:rsid w:val="00AC6D5C"/>
    <w:rsid w:val="00AC76A7"/>
    <w:rsid w:val="00AC794E"/>
    <w:rsid w:val="00AD0D29"/>
    <w:rsid w:val="00AD2007"/>
    <w:rsid w:val="00AD24BC"/>
    <w:rsid w:val="00AD2BB3"/>
    <w:rsid w:val="00AD4B0F"/>
    <w:rsid w:val="00AD5124"/>
    <w:rsid w:val="00AD52D8"/>
    <w:rsid w:val="00AD5A24"/>
    <w:rsid w:val="00AD5F0D"/>
    <w:rsid w:val="00AD5F8A"/>
    <w:rsid w:val="00AD6272"/>
    <w:rsid w:val="00AD64BC"/>
    <w:rsid w:val="00AD69E7"/>
    <w:rsid w:val="00AD7209"/>
    <w:rsid w:val="00AD7328"/>
    <w:rsid w:val="00AD7C21"/>
    <w:rsid w:val="00AD7F0A"/>
    <w:rsid w:val="00AE0917"/>
    <w:rsid w:val="00AE0B70"/>
    <w:rsid w:val="00AE0D01"/>
    <w:rsid w:val="00AE1054"/>
    <w:rsid w:val="00AE1CF0"/>
    <w:rsid w:val="00AE2275"/>
    <w:rsid w:val="00AE2424"/>
    <w:rsid w:val="00AE3F73"/>
    <w:rsid w:val="00AE435C"/>
    <w:rsid w:val="00AE4EAF"/>
    <w:rsid w:val="00AE601B"/>
    <w:rsid w:val="00AE6910"/>
    <w:rsid w:val="00AE72AF"/>
    <w:rsid w:val="00AE7D4B"/>
    <w:rsid w:val="00AE7DE5"/>
    <w:rsid w:val="00AF0B9C"/>
    <w:rsid w:val="00AF1BAC"/>
    <w:rsid w:val="00AF2C80"/>
    <w:rsid w:val="00AF2FF3"/>
    <w:rsid w:val="00AF4860"/>
    <w:rsid w:val="00AF4B2A"/>
    <w:rsid w:val="00AF59BC"/>
    <w:rsid w:val="00AF6340"/>
    <w:rsid w:val="00AF7051"/>
    <w:rsid w:val="00AF7505"/>
    <w:rsid w:val="00B0019E"/>
    <w:rsid w:val="00B003B7"/>
    <w:rsid w:val="00B00A26"/>
    <w:rsid w:val="00B013DA"/>
    <w:rsid w:val="00B01D90"/>
    <w:rsid w:val="00B025D7"/>
    <w:rsid w:val="00B029B0"/>
    <w:rsid w:val="00B02C79"/>
    <w:rsid w:val="00B03112"/>
    <w:rsid w:val="00B03182"/>
    <w:rsid w:val="00B03436"/>
    <w:rsid w:val="00B039EC"/>
    <w:rsid w:val="00B0512C"/>
    <w:rsid w:val="00B06AC8"/>
    <w:rsid w:val="00B076A3"/>
    <w:rsid w:val="00B10177"/>
    <w:rsid w:val="00B10491"/>
    <w:rsid w:val="00B105DC"/>
    <w:rsid w:val="00B10629"/>
    <w:rsid w:val="00B10712"/>
    <w:rsid w:val="00B11300"/>
    <w:rsid w:val="00B1134C"/>
    <w:rsid w:val="00B114EB"/>
    <w:rsid w:val="00B11BEB"/>
    <w:rsid w:val="00B126E2"/>
    <w:rsid w:val="00B1315F"/>
    <w:rsid w:val="00B13C06"/>
    <w:rsid w:val="00B13E5A"/>
    <w:rsid w:val="00B15A6A"/>
    <w:rsid w:val="00B16F33"/>
    <w:rsid w:val="00B176F9"/>
    <w:rsid w:val="00B17984"/>
    <w:rsid w:val="00B17E8A"/>
    <w:rsid w:val="00B20642"/>
    <w:rsid w:val="00B20A76"/>
    <w:rsid w:val="00B20F8B"/>
    <w:rsid w:val="00B21878"/>
    <w:rsid w:val="00B21C4A"/>
    <w:rsid w:val="00B23679"/>
    <w:rsid w:val="00B23B16"/>
    <w:rsid w:val="00B241AD"/>
    <w:rsid w:val="00B25F42"/>
    <w:rsid w:val="00B26C68"/>
    <w:rsid w:val="00B26E3B"/>
    <w:rsid w:val="00B26EBE"/>
    <w:rsid w:val="00B27BE7"/>
    <w:rsid w:val="00B3000A"/>
    <w:rsid w:val="00B30040"/>
    <w:rsid w:val="00B307C4"/>
    <w:rsid w:val="00B30DE9"/>
    <w:rsid w:val="00B30DF3"/>
    <w:rsid w:val="00B3156C"/>
    <w:rsid w:val="00B31907"/>
    <w:rsid w:val="00B34544"/>
    <w:rsid w:val="00B34C3B"/>
    <w:rsid w:val="00B353AC"/>
    <w:rsid w:val="00B359CE"/>
    <w:rsid w:val="00B36182"/>
    <w:rsid w:val="00B36381"/>
    <w:rsid w:val="00B36CA8"/>
    <w:rsid w:val="00B37B31"/>
    <w:rsid w:val="00B40ACE"/>
    <w:rsid w:val="00B41036"/>
    <w:rsid w:val="00B4150D"/>
    <w:rsid w:val="00B42077"/>
    <w:rsid w:val="00B43109"/>
    <w:rsid w:val="00B43DDE"/>
    <w:rsid w:val="00B4439D"/>
    <w:rsid w:val="00B45672"/>
    <w:rsid w:val="00B457C1"/>
    <w:rsid w:val="00B45DC9"/>
    <w:rsid w:val="00B46425"/>
    <w:rsid w:val="00B51AC6"/>
    <w:rsid w:val="00B51BE6"/>
    <w:rsid w:val="00B51DA8"/>
    <w:rsid w:val="00B51F09"/>
    <w:rsid w:val="00B5202E"/>
    <w:rsid w:val="00B52B00"/>
    <w:rsid w:val="00B53856"/>
    <w:rsid w:val="00B53D6D"/>
    <w:rsid w:val="00B571AB"/>
    <w:rsid w:val="00B572FC"/>
    <w:rsid w:val="00B57463"/>
    <w:rsid w:val="00B57BD3"/>
    <w:rsid w:val="00B57DDC"/>
    <w:rsid w:val="00B57FB8"/>
    <w:rsid w:val="00B613A2"/>
    <w:rsid w:val="00B616A4"/>
    <w:rsid w:val="00B619D0"/>
    <w:rsid w:val="00B61F88"/>
    <w:rsid w:val="00B6234A"/>
    <w:rsid w:val="00B625BA"/>
    <w:rsid w:val="00B628CF"/>
    <w:rsid w:val="00B632BB"/>
    <w:rsid w:val="00B63F27"/>
    <w:rsid w:val="00B63FAB"/>
    <w:rsid w:val="00B647AF"/>
    <w:rsid w:val="00B64BF1"/>
    <w:rsid w:val="00B6533C"/>
    <w:rsid w:val="00B65FF7"/>
    <w:rsid w:val="00B66062"/>
    <w:rsid w:val="00B663EE"/>
    <w:rsid w:val="00B66C93"/>
    <w:rsid w:val="00B738CC"/>
    <w:rsid w:val="00B7514B"/>
    <w:rsid w:val="00B75DFC"/>
    <w:rsid w:val="00B761F8"/>
    <w:rsid w:val="00B76EF0"/>
    <w:rsid w:val="00B7703C"/>
    <w:rsid w:val="00B77113"/>
    <w:rsid w:val="00B77EF2"/>
    <w:rsid w:val="00B80429"/>
    <w:rsid w:val="00B809AC"/>
    <w:rsid w:val="00B814E1"/>
    <w:rsid w:val="00B834DC"/>
    <w:rsid w:val="00B84894"/>
    <w:rsid w:val="00B84FFD"/>
    <w:rsid w:val="00B85F2E"/>
    <w:rsid w:val="00B867F1"/>
    <w:rsid w:val="00B86A2F"/>
    <w:rsid w:val="00B87464"/>
    <w:rsid w:val="00B874BD"/>
    <w:rsid w:val="00B87EEA"/>
    <w:rsid w:val="00B90C2F"/>
    <w:rsid w:val="00B90F26"/>
    <w:rsid w:val="00B910AE"/>
    <w:rsid w:val="00B9185A"/>
    <w:rsid w:val="00B92ECF"/>
    <w:rsid w:val="00B9422B"/>
    <w:rsid w:val="00B946B0"/>
    <w:rsid w:val="00B94990"/>
    <w:rsid w:val="00B94C0D"/>
    <w:rsid w:val="00B95E50"/>
    <w:rsid w:val="00B96FB0"/>
    <w:rsid w:val="00B974D8"/>
    <w:rsid w:val="00B97752"/>
    <w:rsid w:val="00BA09AB"/>
    <w:rsid w:val="00BA120E"/>
    <w:rsid w:val="00BA2137"/>
    <w:rsid w:val="00BA3BAF"/>
    <w:rsid w:val="00BA54C3"/>
    <w:rsid w:val="00BA6DCD"/>
    <w:rsid w:val="00BA78B7"/>
    <w:rsid w:val="00BB0083"/>
    <w:rsid w:val="00BB1109"/>
    <w:rsid w:val="00BB17DF"/>
    <w:rsid w:val="00BB1E89"/>
    <w:rsid w:val="00BB271E"/>
    <w:rsid w:val="00BB2CE0"/>
    <w:rsid w:val="00BB3433"/>
    <w:rsid w:val="00BB36DC"/>
    <w:rsid w:val="00BB449F"/>
    <w:rsid w:val="00BB5FAB"/>
    <w:rsid w:val="00BB691B"/>
    <w:rsid w:val="00BB7215"/>
    <w:rsid w:val="00BB77B0"/>
    <w:rsid w:val="00BC0B8C"/>
    <w:rsid w:val="00BC1A75"/>
    <w:rsid w:val="00BC1AD8"/>
    <w:rsid w:val="00BC1FE9"/>
    <w:rsid w:val="00BC242D"/>
    <w:rsid w:val="00BC2C18"/>
    <w:rsid w:val="00BC3335"/>
    <w:rsid w:val="00BC33FF"/>
    <w:rsid w:val="00BC3E99"/>
    <w:rsid w:val="00BC4CD7"/>
    <w:rsid w:val="00BC5837"/>
    <w:rsid w:val="00BC58F6"/>
    <w:rsid w:val="00BC65BE"/>
    <w:rsid w:val="00BC698B"/>
    <w:rsid w:val="00BD0048"/>
    <w:rsid w:val="00BD1726"/>
    <w:rsid w:val="00BD2850"/>
    <w:rsid w:val="00BD494D"/>
    <w:rsid w:val="00BD4CFB"/>
    <w:rsid w:val="00BD61CA"/>
    <w:rsid w:val="00BD6FAE"/>
    <w:rsid w:val="00BD7685"/>
    <w:rsid w:val="00BD77AC"/>
    <w:rsid w:val="00BE10A1"/>
    <w:rsid w:val="00BE11D8"/>
    <w:rsid w:val="00BE14D6"/>
    <w:rsid w:val="00BE176A"/>
    <w:rsid w:val="00BE1E18"/>
    <w:rsid w:val="00BE21B2"/>
    <w:rsid w:val="00BE2DB3"/>
    <w:rsid w:val="00BE3129"/>
    <w:rsid w:val="00BE3A3C"/>
    <w:rsid w:val="00BE4021"/>
    <w:rsid w:val="00BE4FA6"/>
    <w:rsid w:val="00BE5617"/>
    <w:rsid w:val="00BE6AD8"/>
    <w:rsid w:val="00BE6DD6"/>
    <w:rsid w:val="00BE7A30"/>
    <w:rsid w:val="00BE7C24"/>
    <w:rsid w:val="00BE7EA8"/>
    <w:rsid w:val="00BF03CA"/>
    <w:rsid w:val="00BF15D0"/>
    <w:rsid w:val="00BF1AAC"/>
    <w:rsid w:val="00BF288E"/>
    <w:rsid w:val="00BF2EA1"/>
    <w:rsid w:val="00BF3141"/>
    <w:rsid w:val="00BF333C"/>
    <w:rsid w:val="00BF4FBC"/>
    <w:rsid w:val="00BF5A7A"/>
    <w:rsid w:val="00BF7007"/>
    <w:rsid w:val="00C00A01"/>
    <w:rsid w:val="00C01E71"/>
    <w:rsid w:val="00C03403"/>
    <w:rsid w:val="00C04E47"/>
    <w:rsid w:val="00C0544F"/>
    <w:rsid w:val="00C05652"/>
    <w:rsid w:val="00C05A26"/>
    <w:rsid w:val="00C07A61"/>
    <w:rsid w:val="00C07C24"/>
    <w:rsid w:val="00C07D67"/>
    <w:rsid w:val="00C105A4"/>
    <w:rsid w:val="00C11486"/>
    <w:rsid w:val="00C12546"/>
    <w:rsid w:val="00C13BB5"/>
    <w:rsid w:val="00C14096"/>
    <w:rsid w:val="00C14CE0"/>
    <w:rsid w:val="00C15F2A"/>
    <w:rsid w:val="00C1666F"/>
    <w:rsid w:val="00C16AE0"/>
    <w:rsid w:val="00C17873"/>
    <w:rsid w:val="00C17C05"/>
    <w:rsid w:val="00C20199"/>
    <w:rsid w:val="00C20E50"/>
    <w:rsid w:val="00C2177E"/>
    <w:rsid w:val="00C21DAA"/>
    <w:rsid w:val="00C22004"/>
    <w:rsid w:val="00C2241E"/>
    <w:rsid w:val="00C22B3E"/>
    <w:rsid w:val="00C23F90"/>
    <w:rsid w:val="00C24DB6"/>
    <w:rsid w:val="00C25CDA"/>
    <w:rsid w:val="00C25E9D"/>
    <w:rsid w:val="00C2621A"/>
    <w:rsid w:val="00C26DB0"/>
    <w:rsid w:val="00C30091"/>
    <w:rsid w:val="00C30247"/>
    <w:rsid w:val="00C30478"/>
    <w:rsid w:val="00C31E75"/>
    <w:rsid w:val="00C32112"/>
    <w:rsid w:val="00C33399"/>
    <w:rsid w:val="00C33675"/>
    <w:rsid w:val="00C34713"/>
    <w:rsid w:val="00C34CCB"/>
    <w:rsid w:val="00C351AD"/>
    <w:rsid w:val="00C3600E"/>
    <w:rsid w:val="00C36D76"/>
    <w:rsid w:val="00C3708E"/>
    <w:rsid w:val="00C4009A"/>
    <w:rsid w:val="00C40568"/>
    <w:rsid w:val="00C414B5"/>
    <w:rsid w:val="00C41795"/>
    <w:rsid w:val="00C41FDF"/>
    <w:rsid w:val="00C42263"/>
    <w:rsid w:val="00C42F1A"/>
    <w:rsid w:val="00C432A4"/>
    <w:rsid w:val="00C43601"/>
    <w:rsid w:val="00C43652"/>
    <w:rsid w:val="00C45C2A"/>
    <w:rsid w:val="00C45D33"/>
    <w:rsid w:val="00C47197"/>
    <w:rsid w:val="00C47D81"/>
    <w:rsid w:val="00C50396"/>
    <w:rsid w:val="00C50BCB"/>
    <w:rsid w:val="00C5131C"/>
    <w:rsid w:val="00C513CE"/>
    <w:rsid w:val="00C5171B"/>
    <w:rsid w:val="00C51F3E"/>
    <w:rsid w:val="00C52D8D"/>
    <w:rsid w:val="00C53AA3"/>
    <w:rsid w:val="00C53AC4"/>
    <w:rsid w:val="00C53EB1"/>
    <w:rsid w:val="00C53ECA"/>
    <w:rsid w:val="00C553CE"/>
    <w:rsid w:val="00C56FB6"/>
    <w:rsid w:val="00C57FF5"/>
    <w:rsid w:val="00C60808"/>
    <w:rsid w:val="00C60D14"/>
    <w:rsid w:val="00C60D24"/>
    <w:rsid w:val="00C60D99"/>
    <w:rsid w:val="00C61DE0"/>
    <w:rsid w:val="00C61FC5"/>
    <w:rsid w:val="00C6274A"/>
    <w:rsid w:val="00C6282C"/>
    <w:rsid w:val="00C6445F"/>
    <w:rsid w:val="00C648B9"/>
    <w:rsid w:val="00C649A9"/>
    <w:rsid w:val="00C65264"/>
    <w:rsid w:val="00C652A4"/>
    <w:rsid w:val="00C6750D"/>
    <w:rsid w:val="00C67B71"/>
    <w:rsid w:val="00C71205"/>
    <w:rsid w:val="00C71A18"/>
    <w:rsid w:val="00C7209E"/>
    <w:rsid w:val="00C7329E"/>
    <w:rsid w:val="00C74F77"/>
    <w:rsid w:val="00C76F76"/>
    <w:rsid w:val="00C80800"/>
    <w:rsid w:val="00C80978"/>
    <w:rsid w:val="00C819C8"/>
    <w:rsid w:val="00C83EE2"/>
    <w:rsid w:val="00C84C26"/>
    <w:rsid w:val="00C87281"/>
    <w:rsid w:val="00C90A37"/>
    <w:rsid w:val="00C912B0"/>
    <w:rsid w:val="00C914C2"/>
    <w:rsid w:val="00C91747"/>
    <w:rsid w:val="00C91D35"/>
    <w:rsid w:val="00C91E8A"/>
    <w:rsid w:val="00C9289E"/>
    <w:rsid w:val="00C94F31"/>
    <w:rsid w:val="00C95875"/>
    <w:rsid w:val="00C958D2"/>
    <w:rsid w:val="00CA07BC"/>
    <w:rsid w:val="00CA0A78"/>
    <w:rsid w:val="00CA1E3E"/>
    <w:rsid w:val="00CA2694"/>
    <w:rsid w:val="00CA2925"/>
    <w:rsid w:val="00CA3207"/>
    <w:rsid w:val="00CA3B4E"/>
    <w:rsid w:val="00CA3CD7"/>
    <w:rsid w:val="00CA3E06"/>
    <w:rsid w:val="00CA4DAA"/>
    <w:rsid w:val="00CA5933"/>
    <w:rsid w:val="00CA6F3E"/>
    <w:rsid w:val="00CA7465"/>
    <w:rsid w:val="00CA7FCF"/>
    <w:rsid w:val="00CB03AA"/>
    <w:rsid w:val="00CB0689"/>
    <w:rsid w:val="00CB09C1"/>
    <w:rsid w:val="00CB1457"/>
    <w:rsid w:val="00CB17C1"/>
    <w:rsid w:val="00CB227C"/>
    <w:rsid w:val="00CB3320"/>
    <w:rsid w:val="00CB55B5"/>
    <w:rsid w:val="00CB5CB8"/>
    <w:rsid w:val="00CB5D36"/>
    <w:rsid w:val="00CB75CB"/>
    <w:rsid w:val="00CB77BC"/>
    <w:rsid w:val="00CC1C8C"/>
    <w:rsid w:val="00CC2E40"/>
    <w:rsid w:val="00CC32FE"/>
    <w:rsid w:val="00CC49A0"/>
    <w:rsid w:val="00CC5656"/>
    <w:rsid w:val="00CC630B"/>
    <w:rsid w:val="00CC65C7"/>
    <w:rsid w:val="00CC7058"/>
    <w:rsid w:val="00CD0926"/>
    <w:rsid w:val="00CD1295"/>
    <w:rsid w:val="00CD1BEA"/>
    <w:rsid w:val="00CD1C17"/>
    <w:rsid w:val="00CD34FA"/>
    <w:rsid w:val="00CD35CE"/>
    <w:rsid w:val="00CD4713"/>
    <w:rsid w:val="00CD4B07"/>
    <w:rsid w:val="00CD4E0F"/>
    <w:rsid w:val="00CD5BDB"/>
    <w:rsid w:val="00CD5D8D"/>
    <w:rsid w:val="00CD6325"/>
    <w:rsid w:val="00CD6ADF"/>
    <w:rsid w:val="00CD71E8"/>
    <w:rsid w:val="00CE0422"/>
    <w:rsid w:val="00CE198F"/>
    <w:rsid w:val="00CE29B0"/>
    <w:rsid w:val="00CE2ADE"/>
    <w:rsid w:val="00CE2CE9"/>
    <w:rsid w:val="00CE3AA0"/>
    <w:rsid w:val="00CE5455"/>
    <w:rsid w:val="00CE7BF6"/>
    <w:rsid w:val="00CF0280"/>
    <w:rsid w:val="00CF0EFC"/>
    <w:rsid w:val="00CF284F"/>
    <w:rsid w:val="00CF2BB3"/>
    <w:rsid w:val="00CF3C98"/>
    <w:rsid w:val="00CF4486"/>
    <w:rsid w:val="00CF44A6"/>
    <w:rsid w:val="00CF44AB"/>
    <w:rsid w:val="00CF5575"/>
    <w:rsid w:val="00CF58EF"/>
    <w:rsid w:val="00CF5C78"/>
    <w:rsid w:val="00CF6593"/>
    <w:rsid w:val="00CF72A9"/>
    <w:rsid w:val="00CF76B7"/>
    <w:rsid w:val="00D00081"/>
    <w:rsid w:val="00D000F5"/>
    <w:rsid w:val="00D002C0"/>
    <w:rsid w:val="00D0104C"/>
    <w:rsid w:val="00D011DC"/>
    <w:rsid w:val="00D01721"/>
    <w:rsid w:val="00D02525"/>
    <w:rsid w:val="00D03105"/>
    <w:rsid w:val="00D03642"/>
    <w:rsid w:val="00D0462A"/>
    <w:rsid w:val="00D0553F"/>
    <w:rsid w:val="00D05DBC"/>
    <w:rsid w:val="00D06263"/>
    <w:rsid w:val="00D07B96"/>
    <w:rsid w:val="00D07CDB"/>
    <w:rsid w:val="00D13799"/>
    <w:rsid w:val="00D177D7"/>
    <w:rsid w:val="00D21B06"/>
    <w:rsid w:val="00D22077"/>
    <w:rsid w:val="00D22754"/>
    <w:rsid w:val="00D246E5"/>
    <w:rsid w:val="00D24AFB"/>
    <w:rsid w:val="00D25C51"/>
    <w:rsid w:val="00D268DB"/>
    <w:rsid w:val="00D26B02"/>
    <w:rsid w:val="00D27291"/>
    <w:rsid w:val="00D30023"/>
    <w:rsid w:val="00D30594"/>
    <w:rsid w:val="00D30D12"/>
    <w:rsid w:val="00D31418"/>
    <w:rsid w:val="00D316E5"/>
    <w:rsid w:val="00D3240B"/>
    <w:rsid w:val="00D326FB"/>
    <w:rsid w:val="00D329EF"/>
    <w:rsid w:val="00D33004"/>
    <w:rsid w:val="00D33195"/>
    <w:rsid w:val="00D3474F"/>
    <w:rsid w:val="00D355B0"/>
    <w:rsid w:val="00D36049"/>
    <w:rsid w:val="00D368F2"/>
    <w:rsid w:val="00D40248"/>
    <w:rsid w:val="00D41F97"/>
    <w:rsid w:val="00D42B46"/>
    <w:rsid w:val="00D42D22"/>
    <w:rsid w:val="00D44530"/>
    <w:rsid w:val="00D44F7B"/>
    <w:rsid w:val="00D45AA2"/>
    <w:rsid w:val="00D45F02"/>
    <w:rsid w:val="00D460A7"/>
    <w:rsid w:val="00D46302"/>
    <w:rsid w:val="00D4639C"/>
    <w:rsid w:val="00D4734A"/>
    <w:rsid w:val="00D476C8"/>
    <w:rsid w:val="00D47F9F"/>
    <w:rsid w:val="00D50238"/>
    <w:rsid w:val="00D50E46"/>
    <w:rsid w:val="00D5139E"/>
    <w:rsid w:val="00D51414"/>
    <w:rsid w:val="00D52E48"/>
    <w:rsid w:val="00D534B4"/>
    <w:rsid w:val="00D5380F"/>
    <w:rsid w:val="00D539A4"/>
    <w:rsid w:val="00D539B8"/>
    <w:rsid w:val="00D53B87"/>
    <w:rsid w:val="00D53C6B"/>
    <w:rsid w:val="00D544A0"/>
    <w:rsid w:val="00D547F4"/>
    <w:rsid w:val="00D5528A"/>
    <w:rsid w:val="00D556AF"/>
    <w:rsid w:val="00D5660C"/>
    <w:rsid w:val="00D57DCB"/>
    <w:rsid w:val="00D6086C"/>
    <w:rsid w:val="00D60B3C"/>
    <w:rsid w:val="00D61207"/>
    <w:rsid w:val="00D614BA"/>
    <w:rsid w:val="00D6187C"/>
    <w:rsid w:val="00D631A2"/>
    <w:rsid w:val="00D6380D"/>
    <w:rsid w:val="00D64008"/>
    <w:rsid w:val="00D661F2"/>
    <w:rsid w:val="00D668A2"/>
    <w:rsid w:val="00D668E0"/>
    <w:rsid w:val="00D6781A"/>
    <w:rsid w:val="00D67B8F"/>
    <w:rsid w:val="00D70495"/>
    <w:rsid w:val="00D70AC1"/>
    <w:rsid w:val="00D710CA"/>
    <w:rsid w:val="00D7243F"/>
    <w:rsid w:val="00D7385F"/>
    <w:rsid w:val="00D73F8F"/>
    <w:rsid w:val="00D74750"/>
    <w:rsid w:val="00D74871"/>
    <w:rsid w:val="00D749DB"/>
    <w:rsid w:val="00D74BC9"/>
    <w:rsid w:val="00D76266"/>
    <w:rsid w:val="00D76892"/>
    <w:rsid w:val="00D77B10"/>
    <w:rsid w:val="00D77ED7"/>
    <w:rsid w:val="00D80050"/>
    <w:rsid w:val="00D803D9"/>
    <w:rsid w:val="00D804D2"/>
    <w:rsid w:val="00D80958"/>
    <w:rsid w:val="00D80A62"/>
    <w:rsid w:val="00D80D3C"/>
    <w:rsid w:val="00D81562"/>
    <w:rsid w:val="00D81EEA"/>
    <w:rsid w:val="00D829FE"/>
    <w:rsid w:val="00D82C58"/>
    <w:rsid w:val="00D83C2B"/>
    <w:rsid w:val="00D8527C"/>
    <w:rsid w:val="00D87E9A"/>
    <w:rsid w:val="00D90497"/>
    <w:rsid w:val="00D90CA5"/>
    <w:rsid w:val="00D91252"/>
    <w:rsid w:val="00D92207"/>
    <w:rsid w:val="00D92AB7"/>
    <w:rsid w:val="00D932EF"/>
    <w:rsid w:val="00D93962"/>
    <w:rsid w:val="00D93B7D"/>
    <w:rsid w:val="00D94331"/>
    <w:rsid w:val="00D944B4"/>
    <w:rsid w:val="00D945ED"/>
    <w:rsid w:val="00D96442"/>
    <w:rsid w:val="00D97478"/>
    <w:rsid w:val="00DA02D4"/>
    <w:rsid w:val="00DA034B"/>
    <w:rsid w:val="00DA07ED"/>
    <w:rsid w:val="00DA1327"/>
    <w:rsid w:val="00DA2D95"/>
    <w:rsid w:val="00DA3467"/>
    <w:rsid w:val="00DA3D5B"/>
    <w:rsid w:val="00DA4383"/>
    <w:rsid w:val="00DA5390"/>
    <w:rsid w:val="00DA559E"/>
    <w:rsid w:val="00DA6E46"/>
    <w:rsid w:val="00DA7EF6"/>
    <w:rsid w:val="00DB011D"/>
    <w:rsid w:val="00DB125B"/>
    <w:rsid w:val="00DB1F6F"/>
    <w:rsid w:val="00DB23F3"/>
    <w:rsid w:val="00DB2E52"/>
    <w:rsid w:val="00DB2E8F"/>
    <w:rsid w:val="00DB3F08"/>
    <w:rsid w:val="00DB56B6"/>
    <w:rsid w:val="00DB64FE"/>
    <w:rsid w:val="00DC0A2B"/>
    <w:rsid w:val="00DC47F1"/>
    <w:rsid w:val="00DC5C3D"/>
    <w:rsid w:val="00DC5D63"/>
    <w:rsid w:val="00DC62F1"/>
    <w:rsid w:val="00DC6A47"/>
    <w:rsid w:val="00DC6B61"/>
    <w:rsid w:val="00DC6D5C"/>
    <w:rsid w:val="00DC7B57"/>
    <w:rsid w:val="00DD05C1"/>
    <w:rsid w:val="00DD101B"/>
    <w:rsid w:val="00DD1723"/>
    <w:rsid w:val="00DD1C11"/>
    <w:rsid w:val="00DD26F3"/>
    <w:rsid w:val="00DD30BA"/>
    <w:rsid w:val="00DD33A0"/>
    <w:rsid w:val="00DD39F2"/>
    <w:rsid w:val="00DD484D"/>
    <w:rsid w:val="00DD4F11"/>
    <w:rsid w:val="00DD5EFF"/>
    <w:rsid w:val="00DD6A0E"/>
    <w:rsid w:val="00DE0453"/>
    <w:rsid w:val="00DE08B4"/>
    <w:rsid w:val="00DE0C7B"/>
    <w:rsid w:val="00DE3AB9"/>
    <w:rsid w:val="00DE3E94"/>
    <w:rsid w:val="00DE66C1"/>
    <w:rsid w:val="00DE6BA1"/>
    <w:rsid w:val="00DE706B"/>
    <w:rsid w:val="00DE74C9"/>
    <w:rsid w:val="00DE787A"/>
    <w:rsid w:val="00DE7B95"/>
    <w:rsid w:val="00DF04F8"/>
    <w:rsid w:val="00DF07EE"/>
    <w:rsid w:val="00DF17D1"/>
    <w:rsid w:val="00DF17EA"/>
    <w:rsid w:val="00DF1E25"/>
    <w:rsid w:val="00DF2F8A"/>
    <w:rsid w:val="00DF4407"/>
    <w:rsid w:val="00DF53D9"/>
    <w:rsid w:val="00DF5BD3"/>
    <w:rsid w:val="00DF7EDD"/>
    <w:rsid w:val="00E00076"/>
    <w:rsid w:val="00E0086E"/>
    <w:rsid w:val="00E00911"/>
    <w:rsid w:val="00E00A1C"/>
    <w:rsid w:val="00E00CA2"/>
    <w:rsid w:val="00E03184"/>
    <w:rsid w:val="00E04ADA"/>
    <w:rsid w:val="00E04CD2"/>
    <w:rsid w:val="00E05083"/>
    <w:rsid w:val="00E05471"/>
    <w:rsid w:val="00E05C73"/>
    <w:rsid w:val="00E07DE0"/>
    <w:rsid w:val="00E10EA3"/>
    <w:rsid w:val="00E12154"/>
    <w:rsid w:val="00E12205"/>
    <w:rsid w:val="00E12717"/>
    <w:rsid w:val="00E12E22"/>
    <w:rsid w:val="00E132E4"/>
    <w:rsid w:val="00E13EC0"/>
    <w:rsid w:val="00E13F73"/>
    <w:rsid w:val="00E151F2"/>
    <w:rsid w:val="00E153D8"/>
    <w:rsid w:val="00E15921"/>
    <w:rsid w:val="00E16CEB"/>
    <w:rsid w:val="00E17001"/>
    <w:rsid w:val="00E177A2"/>
    <w:rsid w:val="00E21ABD"/>
    <w:rsid w:val="00E21E49"/>
    <w:rsid w:val="00E21FA0"/>
    <w:rsid w:val="00E22E9B"/>
    <w:rsid w:val="00E22F7F"/>
    <w:rsid w:val="00E230DC"/>
    <w:rsid w:val="00E23F58"/>
    <w:rsid w:val="00E25C7E"/>
    <w:rsid w:val="00E2730E"/>
    <w:rsid w:val="00E2761B"/>
    <w:rsid w:val="00E30414"/>
    <w:rsid w:val="00E31D1C"/>
    <w:rsid w:val="00E32B1F"/>
    <w:rsid w:val="00E33A26"/>
    <w:rsid w:val="00E33C88"/>
    <w:rsid w:val="00E3404F"/>
    <w:rsid w:val="00E340C4"/>
    <w:rsid w:val="00E34F62"/>
    <w:rsid w:val="00E35B5B"/>
    <w:rsid w:val="00E36998"/>
    <w:rsid w:val="00E370B8"/>
    <w:rsid w:val="00E37BA6"/>
    <w:rsid w:val="00E40D2F"/>
    <w:rsid w:val="00E427FB"/>
    <w:rsid w:val="00E439D0"/>
    <w:rsid w:val="00E4486F"/>
    <w:rsid w:val="00E45E8B"/>
    <w:rsid w:val="00E46186"/>
    <w:rsid w:val="00E46BE6"/>
    <w:rsid w:val="00E46FD8"/>
    <w:rsid w:val="00E47832"/>
    <w:rsid w:val="00E47F67"/>
    <w:rsid w:val="00E506F2"/>
    <w:rsid w:val="00E51FFC"/>
    <w:rsid w:val="00E52D74"/>
    <w:rsid w:val="00E53075"/>
    <w:rsid w:val="00E53141"/>
    <w:rsid w:val="00E53C99"/>
    <w:rsid w:val="00E553F6"/>
    <w:rsid w:val="00E560E6"/>
    <w:rsid w:val="00E564D7"/>
    <w:rsid w:val="00E566DB"/>
    <w:rsid w:val="00E56715"/>
    <w:rsid w:val="00E56E5C"/>
    <w:rsid w:val="00E60116"/>
    <w:rsid w:val="00E6025B"/>
    <w:rsid w:val="00E618E7"/>
    <w:rsid w:val="00E61AD6"/>
    <w:rsid w:val="00E620D6"/>
    <w:rsid w:val="00E624C1"/>
    <w:rsid w:val="00E6298B"/>
    <w:rsid w:val="00E62D14"/>
    <w:rsid w:val="00E63814"/>
    <w:rsid w:val="00E63E85"/>
    <w:rsid w:val="00E63FAD"/>
    <w:rsid w:val="00E644FD"/>
    <w:rsid w:val="00E66B10"/>
    <w:rsid w:val="00E67F3E"/>
    <w:rsid w:val="00E722B6"/>
    <w:rsid w:val="00E724F4"/>
    <w:rsid w:val="00E7345E"/>
    <w:rsid w:val="00E74202"/>
    <w:rsid w:val="00E746D9"/>
    <w:rsid w:val="00E7472C"/>
    <w:rsid w:val="00E74E6F"/>
    <w:rsid w:val="00E75233"/>
    <w:rsid w:val="00E7567F"/>
    <w:rsid w:val="00E75A72"/>
    <w:rsid w:val="00E75CE8"/>
    <w:rsid w:val="00E7625D"/>
    <w:rsid w:val="00E76FCE"/>
    <w:rsid w:val="00E774EF"/>
    <w:rsid w:val="00E777B8"/>
    <w:rsid w:val="00E80543"/>
    <w:rsid w:val="00E80D1C"/>
    <w:rsid w:val="00E81C4F"/>
    <w:rsid w:val="00E828D3"/>
    <w:rsid w:val="00E851ED"/>
    <w:rsid w:val="00E85201"/>
    <w:rsid w:val="00E85AC2"/>
    <w:rsid w:val="00E91051"/>
    <w:rsid w:val="00E91C1C"/>
    <w:rsid w:val="00E91C75"/>
    <w:rsid w:val="00E9319C"/>
    <w:rsid w:val="00E94E46"/>
    <w:rsid w:val="00E95A28"/>
    <w:rsid w:val="00E95B74"/>
    <w:rsid w:val="00E96559"/>
    <w:rsid w:val="00E9662B"/>
    <w:rsid w:val="00E97869"/>
    <w:rsid w:val="00EA24BF"/>
    <w:rsid w:val="00EA26D2"/>
    <w:rsid w:val="00EA39C2"/>
    <w:rsid w:val="00EA484D"/>
    <w:rsid w:val="00EA6B3B"/>
    <w:rsid w:val="00EB2182"/>
    <w:rsid w:val="00EB356A"/>
    <w:rsid w:val="00EB3738"/>
    <w:rsid w:val="00EB39F7"/>
    <w:rsid w:val="00EB45FE"/>
    <w:rsid w:val="00EB5630"/>
    <w:rsid w:val="00EB7D2D"/>
    <w:rsid w:val="00EC0661"/>
    <w:rsid w:val="00EC1FBB"/>
    <w:rsid w:val="00EC384D"/>
    <w:rsid w:val="00EC3B2F"/>
    <w:rsid w:val="00EC3B81"/>
    <w:rsid w:val="00EC3E25"/>
    <w:rsid w:val="00EC46E6"/>
    <w:rsid w:val="00EC47CF"/>
    <w:rsid w:val="00ED0BB4"/>
    <w:rsid w:val="00ED14F4"/>
    <w:rsid w:val="00ED189F"/>
    <w:rsid w:val="00ED2068"/>
    <w:rsid w:val="00ED290A"/>
    <w:rsid w:val="00ED2E05"/>
    <w:rsid w:val="00ED3BF3"/>
    <w:rsid w:val="00ED6798"/>
    <w:rsid w:val="00EE0025"/>
    <w:rsid w:val="00EE03E1"/>
    <w:rsid w:val="00EE25B8"/>
    <w:rsid w:val="00EE2C41"/>
    <w:rsid w:val="00EE43D8"/>
    <w:rsid w:val="00EE46DB"/>
    <w:rsid w:val="00EE490B"/>
    <w:rsid w:val="00EE4B67"/>
    <w:rsid w:val="00EE50E8"/>
    <w:rsid w:val="00EE5743"/>
    <w:rsid w:val="00EE57B0"/>
    <w:rsid w:val="00EE5D09"/>
    <w:rsid w:val="00EE7563"/>
    <w:rsid w:val="00EE770C"/>
    <w:rsid w:val="00EF0BC3"/>
    <w:rsid w:val="00EF0F83"/>
    <w:rsid w:val="00EF20DB"/>
    <w:rsid w:val="00EF2329"/>
    <w:rsid w:val="00EF233E"/>
    <w:rsid w:val="00EF23A0"/>
    <w:rsid w:val="00EF2C57"/>
    <w:rsid w:val="00EF325F"/>
    <w:rsid w:val="00EF3561"/>
    <w:rsid w:val="00EF3808"/>
    <w:rsid w:val="00EF3D4A"/>
    <w:rsid w:val="00EF43FC"/>
    <w:rsid w:val="00EF69EF"/>
    <w:rsid w:val="00EF6B13"/>
    <w:rsid w:val="00F004B9"/>
    <w:rsid w:val="00F004C7"/>
    <w:rsid w:val="00F00887"/>
    <w:rsid w:val="00F00CA8"/>
    <w:rsid w:val="00F00E56"/>
    <w:rsid w:val="00F01E42"/>
    <w:rsid w:val="00F0328C"/>
    <w:rsid w:val="00F03C0B"/>
    <w:rsid w:val="00F03C46"/>
    <w:rsid w:val="00F04641"/>
    <w:rsid w:val="00F04674"/>
    <w:rsid w:val="00F046E3"/>
    <w:rsid w:val="00F04BAC"/>
    <w:rsid w:val="00F0561A"/>
    <w:rsid w:val="00F0584E"/>
    <w:rsid w:val="00F065AA"/>
    <w:rsid w:val="00F069A5"/>
    <w:rsid w:val="00F06DBB"/>
    <w:rsid w:val="00F077C3"/>
    <w:rsid w:val="00F07CD2"/>
    <w:rsid w:val="00F11133"/>
    <w:rsid w:val="00F112BE"/>
    <w:rsid w:val="00F11861"/>
    <w:rsid w:val="00F126B3"/>
    <w:rsid w:val="00F12E6C"/>
    <w:rsid w:val="00F14F44"/>
    <w:rsid w:val="00F17103"/>
    <w:rsid w:val="00F17C92"/>
    <w:rsid w:val="00F17E7F"/>
    <w:rsid w:val="00F21B0D"/>
    <w:rsid w:val="00F21E66"/>
    <w:rsid w:val="00F23012"/>
    <w:rsid w:val="00F23079"/>
    <w:rsid w:val="00F231DE"/>
    <w:rsid w:val="00F2323A"/>
    <w:rsid w:val="00F2468E"/>
    <w:rsid w:val="00F2554A"/>
    <w:rsid w:val="00F26C54"/>
    <w:rsid w:val="00F3040D"/>
    <w:rsid w:val="00F30910"/>
    <w:rsid w:val="00F309A7"/>
    <w:rsid w:val="00F341B3"/>
    <w:rsid w:val="00F3520A"/>
    <w:rsid w:val="00F35D18"/>
    <w:rsid w:val="00F3665E"/>
    <w:rsid w:val="00F37182"/>
    <w:rsid w:val="00F37EA2"/>
    <w:rsid w:val="00F419F7"/>
    <w:rsid w:val="00F431B8"/>
    <w:rsid w:val="00F4374F"/>
    <w:rsid w:val="00F43799"/>
    <w:rsid w:val="00F4591B"/>
    <w:rsid w:val="00F459D6"/>
    <w:rsid w:val="00F45E82"/>
    <w:rsid w:val="00F46C24"/>
    <w:rsid w:val="00F47587"/>
    <w:rsid w:val="00F47632"/>
    <w:rsid w:val="00F50242"/>
    <w:rsid w:val="00F5062C"/>
    <w:rsid w:val="00F50BB2"/>
    <w:rsid w:val="00F52578"/>
    <w:rsid w:val="00F5266B"/>
    <w:rsid w:val="00F526F8"/>
    <w:rsid w:val="00F53BF0"/>
    <w:rsid w:val="00F541E7"/>
    <w:rsid w:val="00F54C7C"/>
    <w:rsid w:val="00F556CD"/>
    <w:rsid w:val="00F55A21"/>
    <w:rsid w:val="00F56253"/>
    <w:rsid w:val="00F56696"/>
    <w:rsid w:val="00F568CB"/>
    <w:rsid w:val="00F574C1"/>
    <w:rsid w:val="00F57691"/>
    <w:rsid w:val="00F57B75"/>
    <w:rsid w:val="00F60B75"/>
    <w:rsid w:val="00F60D19"/>
    <w:rsid w:val="00F61894"/>
    <w:rsid w:val="00F618F4"/>
    <w:rsid w:val="00F61928"/>
    <w:rsid w:val="00F62F41"/>
    <w:rsid w:val="00F647DC"/>
    <w:rsid w:val="00F64EB8"/>
    <w:rsid w:val="00F64ED2"/>
    <w:rsid w:val="00F658D0"/>
    <w:rsid w:val="00F671DA"/>
    <w:rsid w:val="00F67AB6"/>
    <w:rsid w:val="00F713CC"/>
    <w:rsid w:val="00F71620"/>
    <w:rsid w:val="00F71BFA"/>
    <w:rsid w:val="00F72F6D"/>
    <w:rsid w:val="00F7452D"/>
    <w:rsid w:val="00F74691"/>
    <w:rsid w:val="00F756AA"/>
    <w:rsid w:val="00F76685"/>
    <w:rsid w:val="00F76B0F"/>
    <w:rsid w:val="00F77753"/>
    <w:rsid w:val="00F80023"/>
    <w:rsid w:val="00F800A3"/>
    <w:rsid w:val="00F8037D"/>
    <w:rsid w:val="00F80C3A"/>
    <w:rsid w:val="00F8174B"/>
    <w:rsid w:val="00F8178F"/>
    <w:rsid w:val="00F81FDF"/>
    <w:rsid w:val="00F82011"/>
    <w:rsid w:val="00F82F70"/>
    <w:rsid w:val="00F834B3"/>
    <w:rsid w:val="00F84118"/>
    <w:rsid w:val="00F85249"/>
    <w:rsid w:val="00F853EB"/>
    <w:rsid w:val="00F85476"/>
    <w:rsid w:val="00F87155"/>
    <w:rsid w:val="00F879D1"/>
    <w:rsid w:val="00F90946"/>
    <w:rsid w:val="00F91807"/>
    <w:rsid w:val="00F91F16"/>
    <w:rsid w:val="00F9203D"/>
    <w:rsid w:val="00F92A85"/>
    <w:rsid w:val="00F92AE8"/>
    <w:rsid w:val="00F932EC"/>
    <w:rsid w:val="00F93762"/>
    <w:rsid w:val="00F95073"/>
    <w:rsid w:val="00F95C8C"/>
    <w:rsid w:val="00F9657E"/>
    <w:rsid w:val="00F96854"/>
    <w:rsid w:val="00F96D48"/>
    <w:rsid w:val="00FA169B"/>
    <w:rsid w:val="00FA16A6"/>
    <w:rsid w:val="00FA29FF"/>
    <w:rsid w:val="00FA39EC"/>
    <w:rsid w:val="00FA4477"/>
    <w:rsid w:val="00FA45C0"/>
    <w:rsid w:val="00FA585C"/>
    <w:rsid w:val="00FB2C13"/>
    <w:rsid w:val="00FB37C0"/>
    <w:rsid w:val="00FB3A39"/>
    <w:rsid w:val="00FB5F46"/>
    <w:rsid w:val="00FB65F3"/>
    <w:rsid w:val="00FB7042"/>
    <w:rsid w:val="00FB7EAF"/>
    <w:rsid w:val="00FC1084"/>
    <w:rsid w:val="00FC23D7"/>
    <w:rsid w:val="00FC2C64"/>
    <w:rsid w:val="00FC3DC7"/>
    <w:rsid w:val="00FC3F3E"/>
    <w:rsid w:val="00FC41D1"/>
    <w:rsid w:val="00FC42D6"/>
    <w:rsid w:val="00FC436B"/>
    <w:rsid w:val="00FC5155"/>
    <w:rsid w:val="00FC6736"/>
    <w:rsid w:val="00FC6E87"/>
    <w:rsid w:val="00FC6FCB"/>
    <w:rsid w:val="00FC76C5"/>
    <w:rsid w:val="00FC7D73"/>
    <w:rsid w:val="00FD016C"/>
    <w:rsid w:val="00FD0AF4"/>
    <w:rsid w:val="00FD11A9"/>
    <w:rsid w:val="00FD1624"/>
    <w:rsid w:val="00FD19CE"/>
    <w:rsid w:val="00FD414D"/>
    <w:rsid w:val="00FD44AB"/>
    <w:rsid w:val="00FD4913"/>
    <w:rsid w:val="00FD558A"/>
    <w:rsid w:val="00FD6C8D"/>
    <w:rsid w:val="00FD7368"/>
    <w:rsid w:val="00FD74BC"/>
    <w:rsid w:val="00FD7D65"/>
    <w:rsid w:val="00FD7E9A"/>
    <w:rsid w:val="00FE07A5"/>
    <w:rsid w:val="00FE07D0"/>
    <w:rsid w:val="00FE0E08"/>
    <w:rsid w:val="00FE1BA7"/>
    <w:rsid w:val="00FE3F32"/>
    <w:rsid w:val="00FE40DB"/>
    <w:rsid w:val="00FE4A3E"/>
    <w:rsid w:val="00FE5567"/>
    <w:rsid w:val="00FE5686"/>
    <w:rsid w:val="00FE5D81"/>
    <w:rsid w:val="00FE5E84"/>
    <w:rsid w:val="00FE789F"/>
    <w:rsid w:val="00FF2067"/>
    <w:rsid w:val="00FF303E"/>
    <w:rsid w:val="00FF3E53"/>
    <w:rsid w:val="00FF559D"/>
    <w:rsid w:val="00FF5CB9"/>
    <w:rsid w:val="00FF64EB"/>
    <w:rsid w:val="00FF71A4"/>
    <w:rsid w:val="00FF7513"/>
    <w:rsid w:val="00FF7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AFD0F"/>
  <w15:docId w15:val="{C44F66ED-2BBD-4824-B739-DD297158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2"/>
    </w:rPr>
  </w:style>
  <w:style w:type="paragraph" w:styleId="Heading5">
    <w:name w:val="heading 5"/>
    <w:basedOn w:val="Normal"/>
    <w:next w:val="Normal"/>
    <w:qFormat/>
    <w:pPr>
      <w:keepNext/>
      <w:tabs>
        <w:tab w:val="center" w:pos="1332"/>
        <w:tab w:val="center" w:pos="8640"/>
      </w:tabs>
      <w:ind w:right="-86"/>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Title">
    <w:name w:val="Title"/>
    <w:basedOn w:val="Normal"/>
    <w:qFormat/>
    <w:pPr>
      <w:jc w:val="center"/>
    </w:pPr>
    <w:rPr>
      <w:b/>
      <w:u w:val="single"/>
    </w:rPr>
  </w:style>
  <w:style w:type="paragraph" w:styleId="ListBullet">
    <w:name w:val="List Bullet"/>
    <w:basedOn w:val="Normal"/>
    <w:autoRedefine/>
    <w:pPr>
      <w:numPr>
        <w:numId w:val="1"/>
      </w:numP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E644FD"/>
    <w:rPr>
      <w:rFonts w:ascii="Tahoma" w:hAnsi="Tahoma" w:cs="Tahoma"/>
      <w:sz w:val="16"/>
      <w:szCs w:val="16"/>
    </w:rPr>
  </w:style>
  <w:style w:type="character" w:customStyle="1" w:styleId="BalloonTextChar">
    <w:name w:val="Balloon Text Char"/>
    <w:link w:val="BalloonText"/>
    <w:rsid w:val="00E644FD"/>
    <w:rPr>
      <w:rFonts w:ascii="Tahoma" w:hAnsi="Tahoma" w:cs="Tahoma"/>
      <w:sz w:val="16"/>
      <w:szCs w:val="16"/>
    </w:rPr>
  </w:style>
  <w:style w:type="character" w:customStyle="1" w:styleId="HeaderChar">
    <w:name w:val="Header Char"/>
    <w:link w:val="Header"/>
    <w:uiPriority w:val="99"/>
    <w:rsid w:val="00F96854"/>
    <w:rPr>
      <w:sz w:val="24"/>
    </w:rPr>
  </w:style>
  <w:style w:type="character" w:styleId="Hyperlink">
    <w:name w:val="Hyperlink"/>
    <w:basedOn w:val="DefaultParagraphFont"/>
    <w:unhideWhenUsed/>
    <w:rsid w:val="00B10629"/>
    <w:rPr>
      <w:color w:val="0563C1" w:themeColor="hyperlink"/>
      <w:u w:val="single"/>
    </w:rPr>
  </w:style>
  <w:style w:type="paragraph" w:styleId="NormalWeb">
    <w:name w:val="Normal (Web)"/>
    <w:basedOn w:val="Normal"/>
    <w:uiPriority w:val="99"/>
    <w:semiHidden/>
    <w:unhideWhenUsed/>
    <w:rsid w:val="0065378D"/>
    <w:pPr>
      <w:spacing w:before="100" w:beforeAutospacing="1" w:after="100" w:afterAutospacing="1"/>
    </w:pPr>
    <w:rPr>
      <w:szCs w:val="24"/>
    </w:rPr>
  </w:style>
  <w:style w:type="character" w:customStyle="1" w:styleId="il">
    <w:name w:val="il"/>
    <w:basedOn w:val="DefaultParagraphFont"/>
    <w:rsid w:val="0065378D"/>
  </w:style>
  <w:style w:type="character" w:customStyle="1" w:styleId="apple-converted-space">
    <w:name w:val="apple-converted-space"/>
    <w:basedOn w:val="DefaultParagraphFont"/>
    <w:rsid w:val="0065378D"/>
  </w:style>
  <w:style w:type="character" w:styleId="Mention">
    <w:name w:val="Mention"/>
    <w:basedOn w:val="DefaultParagraphFont"/>
    <w:uiPriority w:val="99"/>
    <w:semiHidden/>
    <w:unhideWhenUsed/>
    <w:rsid w:val="00467B92"/>
    <w:rPr>
      <w:color w:val="2B579A"/>
      <w:shd w:val="clear" w:color="auto" w:fill="E6E6E6"/>
    </w:rPr>
  </w:style>
  <w:style w:type="paragraph" w:styleId="ListParagraph">
    <w:name w:val="List Paragraph"/>
    <w:basedOn w:val="Normal"/>
    <w:uiPriority w:val="34"/>
    <w:qFormat/>
    <w:rsid w:val="00B20642"/>
    <w:pPr>
      <w:ind w:left="720"/>
      <w:contextualSpacing/>
    </w:pPr>
  </w:style>
  <w:style w:type="character" w:styleId="UnresolvedMention">
    <w:name w:val="Unresolved Mention"/>
    <w:basedOn w:val="DefaultParagraphFont"/>
    <w:uiPriority w:val="99"/>
    <w:semiHidden/>
    <w:unhideWhenUsed/>
    <w:rsid w:val="001243B8"/>
    <w:rPr>
      <w:color w:val="808080"/>
      <w:shd w:val="clear" w:color="auto" w:fill="E6E6E6"/>
    </w:rPr>
  </w:style>
  <w:style w:type="character" w:customStyle="1" w:styleId="description">
    <w:name w:val="description"/>
    <w:basedOn w:val="DefaultParagraphFont"/>
    <w:rsid w:val="000C6203"/>
  </w:style>
  <w:style w:type="character" w:customStyle="1" w:styleId="divider2">
    <w:name w:val="divider2"/>
    <w:basedOn w:val="DefaultParagraphFont"/>
    <w:rsid w:val="000C6203"/>
  </w:style>
  <w:style w:type="character" w:customStyle="1" w:styleId="address">
    <w:name w:val="address"/>
    <w:basedOn w:val="DefaultParagraphFont"/>
    <w:rsid w:val="000C6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193">
      <w:bodyDiv w:val="1"/>
      <w:marLeft w:val="0"/>
      <w:marRight w:val="0"/>
      <w:marTop w:val="0"/>
      <w:marBottom w:val="0"/>
      <w:divBdr>
        <w:top w:val="none" w:sz="0" w:space="0" w:color="auto"/>
        <w:left w:val="none" w:sz="0" w:space="0" w:color="auto"/>
        <w:bottom w:val="none" w:sz="0" w:space="0" w:color="auto"/>
        <w:right w:val="none" w:sz="0" w:space="0" w:color="auto"/>
      </w:divBdr>
    </w:div>
    <w:div w:id="742604892">
      <w:bodyDiv w:val="1"/>
      <w:marLeft w:val="0"/>
      <w:marRight w:val="0"/>
      <w:marTop w:val="0"/>
      <w:marBottom w:val="0"/>
      <w:divBdr>
        <w:top w:val="none" w:sz="0" w:space="0" w:color="auto"/>
        <w:left w:val="none" w:sz="0" w:space="0" w:color="auto"/>
        <w:bottom w:val="none" w:sz="0" w:space="0" w:color="auto"/>
        <w:right w:val="none" w:sz="0" w:space="0" w:color="auto"/>
      </w:divBdr>
    </w:div>
    <w:div w:id="819417842">
      <w:bodyDiv w:val="1"/>
      <w:marLeft w:val="0"/>
      <w:marRight w:val="0"/>
      <w:marTop w:val="0"/>
      <w:marBottom w:val="0"/>
      <w:divBdr>
        <w:top w:val="none" w:sz="0" w:space="0" w:color="auto"/>
        <w:left w:val="none" w:sz="0" w:space="0" w:color="auto"/>
        <w:bottom w:val="none" w:sz="0" w:space="0" w:color="auto"/>
        <w:right w:val="none" w:sz="0" w:space="0" w:color="auto"/>
      </w:divBdr>
    </w:div>
    <w:div w:id="1499806866">
      <w:bodyDiv w:val="1"/>
      <w:marLeft w:val="0"/>
      <w:marRight w:val="0"/>
      <w:marTop w:val="0"/>
      <w:marBottom w:val="0"/>
      <w:divBdr>
        <w:top w:val="none" w:sz="0" w:space="0" w:color="auto"/>
        <w:left w:val="none" w:sz="0" w:space="0" w:color="auto"/>
        <w:bottom w:val="none" w:sz="0" w:space="0" w:color="auto"/>
        <w:right w:val="none" w:sz="0" w:space="0" w:color="auto"/>
      </w:divBdr>
    </w:div>
    <w:div w:id="199918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0CE96B263880F4BB6B25D3386D5C05F" ma:contentTypeVersion="2" ma:contentTypeDescription="Create a new document." ma:contentTypeScope="" ma:versionID="23c335ebff473f3dc03a3b5f2933700b">
  <xsd:schema xmlns:xsd="http://www.w3.org/2001/XMLSchema" xmlns:xs="http://www.w3.org/2001/XMLSchema" xmlns:p="http://schemas.microsoft.com/office/2006/metadata/properties" xmlns:ns3="5733b523-a0fe-42dd-b9d4-6544ec6d63de" targetNamespace="http://schemas.microsoft.com/office/2006/metadata/properties" ma:root="true" ma:fieldsID="1ad4d97ea792b9146f3fd7848cb62787" ns3:_="">
    <xsd:import namespace="5733b523-a0fe-42dd-b9d4-6544ec6d63d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3b523-a0fe-42dd-b9d4-6544ec6d6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923F0D-B53B-4418-902F-A96790FC465E}">
  <ds:schemaRefs>
    <ds:schemaRef ds:uri="http://schemas.openxmlformats.org/officeDocument/2006/bibliography"/>
  </ds:schemaRefs>
</ds:datastoreItem>
</file>

<file path=customXml/itemProps2.xml><?xml version="1.0" encoding="utf-8"?>
<ds:datastoreItem xmlns:ds="http://schemas.openxmlformats.org/officeDocument/2006/customXml" ds:itemID="{14CA3DF3-1E68-4765-8154-CEC7D8EB0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3b523-a0fe-42dd-b9d4-6544ec6d6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45DCB0-5C1F-4546-9789-9523E8C9D2F8}">
  <ds:schemaRefs>
    <ds:schemaRef ds:uri="http://schemas.microsoft.com/sharepoint/v3/contenttype/forms"/>
  </ds:schemaRefs>
</ds:datastoreItem>
</file>

<file path=customXml/itemProps4.xml><?xml version="1.0" encoding="utf-8"?>
<ds:datastoreItem xmlns:ds="http://schemas.openxmlformats.org/officeDocument/2006/customXml" ds:itemID="{543C62B1-2872-453B-87EB-9E0AC6242A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WARWICK TOWN COUNCIL</vt:lpstr>
    </vt:vector>
  </TitlesOfParts>
  <Company>Town Council</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WARWICK TOWN COUNCIL</dc:title>
  <dc:creator>Mayor's Secretary Nicola</dc:creator>
  <cp:lastModifiedBy>Katherine Geddes</cp:lastModifiedBy>
  <cp:revision>32</cp:revision>
  <cp:lastPrinted>2020-09-03T09:40:00Z</cp:lastPrinted>
  <dcterms:created xsi:type="dcterms:W3CDTF">2023-07-10T08:33:00Z</dcterms:created>
  <dcterms:modified xsi:type="dcterms:W3CDTF">2023-08-03T07:21:00Z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0x010100D0CE96B263880F4BB6B25D3386D5C05F</vt:lpwstr>
  </property>
</Properties>
</file>