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1373C213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77777777" w:rsidR="00771983" w:rsidRP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CULTURAL COMMITTEE</w:t>
      </w:r>
    </w:p>
    <w:p w14:paraId="606FC22E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3A79399A" w14:textId="0422FF22" w:rsidR="00771983" w:rsidRPr="00771983" w:rsidRDefault="008D446A" w:rsidP="00F050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1</w:t>
      </w:r>
      <w:r w:rsidRPr="008D446A">
        <w:rPr>
          <w:rFonts w:eastAsia="Times New Roman" w:cs="Times New Roman"/>
          <w:b/>
          <w:color w:val="auto"/>
          <w:szCs w:val="24"/>
          <w:vertAlign w:val="superscript"/>
        </w:rPr>
        <w:t>st</w:t>
      </w:r>
      <w:r>
        <w:rPr>
          <w:rFonts w:eastAsia="Times New Roman" w:cs="Times New Roman"/>
          <w:b/>
          <w:color w:val="auto"/>
          <w:szCs w:val="24"/>
        </w:rPr>
        <w:t xml:space="preserve"> SEPTEMBER</w:t>
      </w:r>
      <w:r w:rsidR="00925E0B">
        <w:rPr>
          <w:rFonts w:eastAsia="Times New Roman" w:cs="Times New Roman"/>
          <w:b/>
          <w:color w:val="auto"/>
          <w:szCs w:val="24"/>
        </w:rPr>
        <w:t xml:space="preserve"> </w:t>
      </w:r>
      <w:r w:rsidR="000950A4">
        <w:rPr>
          <w:rFonts w:eastAsia="Times New Roman" w:cs="Times New Roman"/>
          <w:b/>
          <w:color w:val="auto"/>
          <w:szCs w:val="24"/>
        </w:rPr>
        <w:t>20</w:t>
      </w:r>
      <w:r w:rsidR="003C2791">
        <w:rPr>
          <w:rFonts w:eastAsia="Times New Roman" w:cs="Times New Roman"/>
          <w:b/>
          <w:color w:val="auto"/>
          <w:szCs w:val="24"/>
        </w:rPr>
        <w:t>2</w:t>
      </w:r>
      <w:r w:rsidR="00FD6160">
        <w:rPr>
          <w:rFonts w:eastAsia="Times New Roman" w:cs="Times New Roman"/>
          <w:b/>
          <w:color w:val="auto"/>
          <w:szCs w:val="24"/>
        </w:rPr>
        <w:t>1</w:t>
      </w:r>
    </w:p>
    <w:p w14:paraId="57A38915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37CED70D" w14:textId="01985DBB" w:rsidR="00771983" w:rsidRPr="00AF3218" w:rsidRDefault="00F050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Present:</w:t>
      </w:r>
    </w:p>
    <w:p w14:paraId="2821FE64" w14:textId="0B7EA588" w:rsidR="00FD6160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FD6160">
        <w:rPr>
          <w:szCs w:val="24"/>
        </w:rPr>
        <w:t>M Ashford</w:t>
      </w:r>
      <w:r w:rsidR="00BC42BE">
        <w:rPr>
          <w:szCs w:val="24"/>
        </w:rPr>
        <w:t xml:space="preserve">                                    Councillor </w:t>
      </w:r>
      <w:r w:rsidR="00FD6160">
        <w:rPr>
          <w:szCs w:val="24"/>
        </w:rPr>
        <w:t>PS Birdi</w:t>
      </w:r>
    </w:p>
    <w:p w14:paraId="378A843B" w14:textId="70828548" w:rsidR="00771983" w:rsidRPr="00282B31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color w:val="FF0000"/>
          <w:szCs w:val="24"/>
        </w:rPr>
      </w:pPr>
      <w:r>
        <w:rPr>
          <w:szCs w:val="24"/>
        </w:rPr>
        <w:t xml:space="preserve">Councillor </w:t>
      </w:r>
      <w:r w:rsidR="00ED1302">
        <w:rPr>
          <w:szCs w:val="24"/>
        </w:rPr>
        <w:t xml:space="preserve">Mrs L Butler </w:t>
      </w:r>
      <w:r w:rsidR="00BC42BE">
        <w:rPr>
          <w:szCs w:val="24"/>
        </w:rPr>
        <w:t xml:space="preserve">              </w:t>
      </w:r>
      <w:r>
        <w:rPr>
          <w:szCs w:val="24"/>
        </w:rPr>
        <w:t xml:space="preserve">                 </w:t>
      </w:r>
      <w:r w:rsidR="00ED1302">
        <w:rPr>
          <w:szCs w:val="24"/>
        </w:rPr>
        <w:t xml:space="preserve"> </w:t>
      </w:r>
      <w:r w:rsidR="00BC42BE">
        <w:rPr>
          <w:szCs w:val="24"/>
        </w:rPr>
        <w:t>Councillor R Eddy</w:t>
      </w:r>
      <w:r w:rsidR="00771983">
        <w:rPr>
          <w:szCs w:val="24"/>
        </w:rPr>
        <w:t xml:space="preserve"> </w:t>
      </w:r>
      <w:r w:rsidR="00262138">
        <w:rPr>
          <w:szCs w:val="24"/>
        </w:rPr>
        <w:t>(Chair)</w:t>
      </w:r>
      <w:r w:rsidR="00771983">
        <w:rPr>
          <w:szCs w:val="24"/>
        </w:rPr>
        <w:t xml:space="preserve"> </w:t>
      </w:r>
      <w:r w:rsidR="00BC42BE">
        <w:rPr>
          <w:szCs w:val="24"/>
        </w:rPr>
        <w:t xml:space="preserve">  </w:t>
      </w:r>
      <w:r w:rsidR="00771983" w:rsidRPr="001A63DC">
        <w:rPr>
          <w:szCs w:val="24"/>
        </w:rPr>
        <w:t xml:space="preserve"> </w:t>
      </w:r>
      <w:r w:rsidR="00771983">
        <w:rPr>
          <w:szCs w:val="24"/>
        </w:rPr>
        <w:t xml:space="preserve">   </w:t>
      </w:r>
    </w:p>
    <w:p w14:paraId="538FCE36" w14:textId="5A3FFEE2" w:rsidR="00FD6160" w:rsidRDefault="00BC42BE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O Jacques</w:t>
      </w:r>
      <w:r w:rsidR="00932B2E">
        <w:rPr>
          <w:szCs w:val="24"/>
        </w:rPr>
        <w:t xml:space="preserve">  </w:t>
      </w:r>
      <w:r w:rsidR="00FD6160">
        <w:rPr>
          <w:szCs w:val="24"/>
        </w:rPr>
        <w:t xml:space="preserve">                                </w:t>
      </w:r>
      <w:r w:rsidR="00ED1302">
        <w:rPr>
          <w:szCs w:val="24"/>
        </w:rPr>
        <w:t xml:space="preserve">  </w:t>
      </w:r>
      <w:r w:rsidR="00FD6160">
        <w:rPr>
          <w:szCs w:val="24"/>
        </w:rPr>
        <w:t xml:space="preserve"> </w:t>
      </w:r>
      <w:r>
        <w:rPr>
          <w:szCs w:val="24"/>
        </w:rPr>
        <w:t>Councillor</w:t>
      </w:r>
      <w:r w:rsidR="00FD6160">
        <w:rPr>
          <w:szCs w:val="24"/>
        </w:rPr>
        <w:t xml:space="preserve"> T Morris        </w:t>
      </w:r>
    </w:p>
    <w:p w14:paraId="62767A3D" w14:textId="77777777" w:rsidR="00ED1302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N Murphy                                     Councillor</w:t>
      </w:r>
      <w:r w:rsidR="00BC42BE">
        <w:rPr>
          <w:szCs w:val="24"/>
        </w:rPr>
        <w:t xml:space="preserve"> D Skinner</w:t>
      </w:r>
      <w:r w:rsidR="00932B2E">
        <w:rPr>
          <w:szCs w:val="24"/>
        </w:rPr>
        <w:t xml:space="preserve">     </w:t>
      </w:r>
    </w:p>
    <w:p w14:paraId="7A5CA87A" w14:textId="7D9FD64D" w:rsidR="00BC42BE" w:rsidRDefault="00ED1302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The </w:t>
      </w:r>
      <w:proofErr w:type="gramStart"/>
      <w:r>
        <w:rPr>
          <w:szCs w:val="24"/>
        </w:rPr>
        <w:t>Mayor</w:t>
      </w:r>
      <w:proofErr w:type="gramEnd"/>
      <w:r>
        <w:rPr>
          <w:szCs w:val="24"/>
        </w:rPr>
        <w:t xml:space="preserve"> (Ex Officio)</w:t>
      </w:r>
      <w:r w:rsidR="00932B2E">
        <w:rPr>
          <w:szCs w:val="24"/>
        </w:rPr>
        <w:t xml:space="preserve">   </w:t>
      </w:r>
    </w:p>
    <w:p w14:paraId="67B6D82D" w14:textId="77777777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41FAD9BB" w:rsidR="00771983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 w:rsidRPr="00775AA2">
        <w:rPr>
          <w:szCs w:val="24"/>
        </w:rPr>
        <w:t>Mrs B Allen</w:t>
      </w:r>
      <w:r w:rsidR="005362A0">
        <w:rPr>
          <w:szCs w:val="24"/>
        </w:rPr>
        <w:t xml:space="preserve"> </w:t>
      </w:r>
      <w:r w:rsidR="00332D89">
        <w:rPr>
          <w:szCs w:val="24"/>
        </w:rPr>
        <w:t xml:space="preserve">and Karen Parker Chair of </w:t>
      </w:r>
      <w:r w:rsidR="006F42A1">
        <w:rPr>
          <w:szCs w:val="24"/>
        </w:rPr>
        <w:t>U</w:t>
      </w:r>
      <w:r w:rsidR="00332D89">
        <w:rPr>
          <w:szCs w:val="24"/>
        </w:rPr>
        <w:t>n</w:t>
      </w:r>
      <w:r w:rsidR="005362A0">
        <w:rPr>
          <w:szCs w:val="24"/>
        </w:rPr>
        <w:t>locking Warwick</w:t>
      </w:r>
    </w:p>
    <w:p w14:paraId="3AA568A1" w14:textId="76ABC2C6" w:rsidR="00ED1302" w:rsidRDefault="00ED1302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365C216A" w14:textId="2A784E4B" w:rsidR="00ED1302" w:rsidRPr="00ED1302" w:rsidRDefault="00ED1302" w:rsidP="00ED1302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Cs/>
          <w:szCs w:val="24"/>
        </w:rPr>
      </w:pPr>
      <w:r w:rsidRPr="00ED1302">
        <w:rPr>
          <w:bCs/>
          <w:szCs w:val="24"/>
        </w:rPr>
        <w:t>Cllr Mrs MA Grainger &amp; Cllr N Butler were also in attendance.</w:t>
      </w:r>
    </w:p>
    <w:p w14:paraId="64605E66" w14:textId="77777777" w:rsidR="00ED1302" w:rsidRPr="004D03A5" w:rsidRDefault="00ED1302" w:rsidP="00ED1302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5EC52731" w14:textId="73730D6D" w:rsidR="00771983" w:rsidRPr="00775AA2" w:rsidRDefault="00F05083" w:rsidP="005362A0">
      <w:pPr>
        <w:pStyle w:val="Heading3"/>
        <w:jc w:val="center"/>
        <w:rPr>
          <w:b/>
        </w:rPr>
      </w:pPr>
      <w:r>
        <w:rPr>
          <w:rFonts w:ascii="Calibri" w:hAnsi="Calibri"/>
          <w:b/>
          <w:color w:val="auto"/>
        </w:rPr>
        <w:t>MINUTES</w:t>
      </w:r>
      <w:r w:rsidR="00771983" w:rsidRPr="00775AA2">
        <w:tab/>
      </w:r>
      <w:r w:rsidR="00771983" w:rsidRPr="00775AA2">
        <w:tab/>
      </w:r>
    </w:p>
    <w:p w14:paraId="1AC049A1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1BE8D1AE" w14:textId="6A1A8654" w:rsidR="005E1503" w:rsidRPr="00ED1302" w:rsidRDefault="008D446A" w:rsidP="007719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>
        <w:rPr>
          <w:b/>
          <w:szCs w:val="24"/>
        </w:rPr>
        <w:t>127</w:t>
      </w:r>
      <w:r w:rsidR="00771983" w:rsidRPr="00282B31">
        <w:rPr>
          <w:b/>
          <w:szCs w:val="24"/>
        </w:rPr>
        <w:t xml:space="preserve">. </w:t>
      </w:r>
      <w:r w:rsidR="00F05083">
        <w:rPr>
          <w:b/>
          <w:szCs w:val="24"/>
        </w:rPr>
        <w:t>Apologies</w:t>
      </w:r>
      <w:r w:rsidR="00F05083" w:rsidRPr="00ED1302">
        <w:rPr>
          <w:bCs/>
          <w:szCs w:val="24"/>
        </w:rPr>
        <w:t>:</w:t>
      </w:r>
      <w:r w:rsidR="008868AD">
        <w:rPr>
          <w:bCs/>
          <w:szCs w:val="24"/>
        </w:rPr>
        <w:t xml:space="preserve"> Cllrs Birdi, Jacques &amp; Murphy.  It was resolved to approve their apologies.</w:t>
      </w:r>
    </w:p>
    <w:p w14:paraId="2387A39D" w14:textId="77777777" w:rsidR="005E1503" w:rsidRDefault="005E150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D56673" w14:textId="077D234C" w:rsidR="00771983" w:rsidRPr="00282B31" w:rsidRDefault="008D446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128</w:t>
      </w:r>
      <w:r w:rsidR="005E1503">
        <w:rPr>
          <w:b/>
          <w:szCs w:val="24"/>
        </w:rPr>
        <w:t xml:space="preserve">. </w:t>
      </w:r>
      <w:r w:rsidR="00771983" w:rsidRPr="00282B31">
        <w:rPr>
          <w:b/>
          <w:szCs w:val="24"/>
        </w:rPr>
        <w:t>Declarations of Personal and Prejudicial Interests.</w:t>
      </w:r>
      <w:r w:rsidR="00F05083">
        <w:rPr>
          <w:b/>
          <w:szCs w:val="24"/>
        </w:rPr>
        <w:t xml:space="preserve"> </w:t>
      </w:r>
      <w:r w:rsidR="00F05083" w:rsidRPr="00F05083">
        <w:rPr>
          <w:bCs/>
          <w:szCs w:val="24"/>
        </w:rPr>
        <w:t>- None</w:t>
      </w:r>
    </w:p>
    <w:p w14:paraId="5A6EBD97" w14:textId="2CF88778" w:rsidR="00FD6160" w:rsidRDefault="00771983" w:rsidP="00F05083">
      <w:pPr>
        <w:pStyle w:val="BodyTextIndent"/>
        <w:rPr>
          <w:b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 </w:t>
      </w:r>
    </w:p>
    <w:p w14:paraId="49086706" w14:textId="66BFDE45" w:rsidR="00771983" w:rsidRDefault="008D446A" w:rsidP="00925E0B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12</w:t>
      </w:r>
      <w:r w:rsidR="00BC410C">
        <w:rPr>
          <w:b/>
          <w:szCs w:val="24"/>
        </w:rPr>
        <w:t>9</w:t>
      </w:r>
      <w:r w:rsidR="00FD6160">
        <w:rPr>
          <w:b/>
          <w:szCs w:val="24"/>
        </w:rPr>
        <w:t>. M</w:t>
      </w:r>
      <w:r w:rsidR="00771983" w:rsidRPr="00F7440E">
        <w:rPr>
          <w:b/>
          <w:szCs w:val="24"/>
        </w:rPr>
        <w:t xml:space="preserve">inutes of the meeting held on </w:t>
      </w:r>
      <w:r>
        <w:rPr>
          <w:b/>
          <w:szCs w:val="24"/>
        </w:rPr>
        <w:t>3</w:t>
      </w:r>
      <w:r w:rsidRPr="008D446A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June</w:t>
      </w:r>
      <w:r w:rsidR="00FD6160">
        <w:rPr>
          <w:b/>
          <w:szCs w:val="24"/>
        </w:rPr>
        <w:t xml:space="preserve"> 2021</w:t>
      </w:r>
      <w:r w:rsidR="00771983" w:rsidRPr="00F7440E">
        <w:rPr>
          <w:b/>
          <w:szCs w:val="24"/>
        </w:rPr>
        <w:t>.</w:t>
      </w:r>
    </w:p>
    <w:p w14:paraId="69BED7BA" w14:textId="173C7947" w:rsidR="00F05083" w:rsidRDefault="00F05083" w:rsidP="00925E0B">
      <w:pPr>
        <w:pStyle w:val="ListParagraph"/>
        <w:spacing w:after="0" w:line="240" w:lineRule="auto"/>
        <w:ind w:left="0"/>
        <w:rPr>
          <w:bCs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>It was resolved to sign the minutes as a true record.</w:t>
      </w:r>
    </w:p>
    <w:p w14:paraId="06055B8F" w14:textId="77777777" w:rsidR="00F05083" w:rsidRPr="00F05083" w:rsidRDefault="00F05083" w:rsidP="00925E0B">
      <w:pPr>
        <w:pStyle w:val="ListParagraph"/>
        <w:spacing w:after="0" w:line="240" w:lineRule="auto"/>
        <w:ind w:left="0"/>
        <w:rPr>
          <w:bCs/>
          <w:szCs w:val="24"/>
        </w:rPr>
      </w:pPr>
    </w:p>
    <w:p w14:paraId="6C8EF28B" w14:textId="1D978FA1" w:rsidR="00BC410C" w:rsidRDefault="00BC410C" w:rsidP="00686A87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 w:rsidRPr="00BC410C">
        <w:rPr>
          <w:b/>
          <w:bCs/>
          <w:szCs w:val="24"/>
        </w:rPr>
        <w:t>1</w:t>
      </w:r>
      <w:r>
        <w:rPr>
          <w:b/>
          <w:bCs/>
          <w:szCs w:val="24"/>
        </w:rPr>
        <w:t>30</w:t>
      </w:r>
      <w:r w:rsidRPr="00BC410C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BC410C">
        <w:rPr>
          <w:b/>
          <w:szCs w:val="24"/>
        </w:rPr>
        <w:t>Warwick – A Singing Town</w:t>
      </w:r>
      <w:r>
        <w:rPr>
          <w:bCs/>
          <w:szCs w:val="24"/>
        </w:rPr>
        <w:t xml:space="preserve"> – Jeremy Dibb</w:t>
      </w:r>
    </w:p>
    <w:p w14:paraId="518C8A50" w14:textId="78A5C31F" w:rsidR="00F05083" w:rsidRDefault="00BC410C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</w:t>
      </w:r>
      <w:r w:rsidR="00650B45">
        <w:rPr>
          <w:szCs w:val="24"/>
        </w:rPr>
        <w:t>Jeremy gave an outline of the project.  Linked to Warwick School Foundation.</w:t>
      </w:r>
    </w:p>
    <w:p w14:paraId="0A3B7B92" w14:textId="0D1A8A28" w:rsidR="00650B45" w:rsidRDefault="00650B45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Funding for the project is secured for the next 3 years.</w:t>
      </w:r>
    </w:p>
    <w:p w14:paraId="4E32DB80" w14:textId="3A84B7BF" w:rsidR="00650B45" w:rsidRDefault="00650B45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NHS is involved to ensure residents with mental issues are involved, Long Covid suffers </w:t>
      </w:r>
    </w:p>
    <w:p w14:paraId="57B4DC2D" w14:textId="48396942" w:rsidR="00650B45" w:rsidRDefault="00650B45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gain benefits from singing.    The intention is supporting an Annual Coral Festival in the </w:t>
      </w:r>
    </w:p>
    <w:p w14:paraId="1089EFBC" w14:textId="0AB6E433" w:rsidR="00650B45" w:rsidRDefault="00650B45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Town.</w:t>
      </w:r>
    </w:p>
    <w:p w14:paraId="3F85AF93" w14:textId="57880704" w:rsidR="00650B45" w:rsidRDefault="00650B45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A website is being created; social media will advise local people of forthcoming events.</w:t>
      </w:r>
    </w:p>
    <w:p w14:paraId="10348266" w14:textId="77777777" w:rsidR="00DA4EFF" w:rsidRDefault="00DA4EFF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They are taking the project into the community.  Enabling singing to take place anywhere </w:t>
      </w:r>
    </w:p>
    <w:p w14:paraId="18821333" w14:textId="4DB0DF59" w:rsidR="00DA4EFF" w:rsidRDefault="00DA4EFF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in Warwick.    </w:t>
      </w:r>
    </w:p>
    <w:p w14:paraId="40B1AA7E" w14:textId="77777777" w:rsidR="00F05083" w:rsidRDefault="00F05083" w:rsidP="00F050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34E6D371" w14:textId="77777777" w:rsidR="00E87278" w:rsidRDefault="00BC410C" w:rsidP="00F050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 w:rsidRPr="00BC410C">
        <w:rPr>
          <w:b/>
          <w:bCs/>
          <w:szCs w:val="24"/>
        </w:rPr>
        <w:t>1</w:t>
      </w:r>
      <w:r>
        <w:rPr>
          <w:b/>
          <w:bCs/>
          <w:szCs w:val="24"/>
        </w:rPr>
        <w:t>31</w:t>
      </w:r>
      <w:r>
        <w:rPr>
          <w:szCs w:val="24"/>
        </w:rPr>
        <w:t xml:space="preserve">. </w:t>
      </w:r>
      <w:r w:rsidRPr="00BC410C">
        <w:rPr>
          <w:b/>
          <w:szCs w:val="24"/>
        </w:rPr>
        <w:t>City Status</w:t>
      </w:r>
      <w:r>
        <w:rPr>
          <w:bCs/>
          <w:szCs w:val="24"/>
        </w:rPr>
        <w:t xml:space="preserve"> – WDC Liam Bartlett</w:t>
      </w:r>
      <w:r w:rsidR="00E87278">
        <w:rPr>
          <w:bCs/>
          <w:szCs w:val="24"/>
        </w:rPr>
        <w:t xml:space="preserve"> advised that the District Council were happy to supply </w:t>
      </w:r>
    </w:p>
    <w:p w14:paraId="270242AE" w14:textId="77777777" w:rsidR="00E87278" w:rsidRDefault="00E87278" w:rsidP="00F050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          </w:t>
      </w:r>
      <w:r>
        <w:rPr>
          <w:bCs/>
          <w:szCs w:val="24"/>
        </w:rPr>
        <w:t xml:space="preserve">support should the Town Council wish to go ahead.  The deadline for applications is the </w:t>
      </w:r>
    </w:p>
    <w:p w14:paraId="3B27860C" w14:textId="578E88C5" w:rsidR="00BC410C" w:rsidRDefault="00E87278" w:rsidP="00F050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>
        <w:rPr>
          <w:bCs/>
          <w:szCs w:val="24"/>
        </w:rPr>
        <w:t xml:space="preserve">          8</w:t>
      </w:r>
      <w:r w:rsidRPr="00E87278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December 2021.</w:t>
      </w:r>
    </w:p>
    <w:p w14:paraId="3300320E" w14:textId="18802308" w:rsidR="00BC410C" w:rsidRDefault="00E8727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Support is available for an online survey for residents.</w:t>
      </w:r>
    </w:p>
    <w:p w14:paraId="06CCAC39" w14:textId="02AD626E" w:rsidR="00E87278" w:rsidRDefault="00E8727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10 City’s currently in the UK – City status is a good PR tool.</w:t>
      </w:r>
    </w:p>
    <w:p w14:paraId="50A5C64A" w14:textId="5D1AED10" w:rsidR="00E87278" w:rsidRDefault="00E8727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The Town Council needs to decide if they wish to take the next step.</w:t>
      </w:r>
    </w:p>
    <w:p w14:paraId="0C50C59A" w14:textId="77777777" w:rsidR="00517448" w:rsidRDefault="00E8727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</w:t>
      </w:r>
      <w:r w:rsidR="00517448">
        <w:rPr>
          <w:szCs w:val="24"/>
        </w:rPr>
        <w:t xml:space="preserve">The District Council would support with “on costs” if the Town were successful via grants </w:t>
      </w:r>
    </w:p>
    <w:p w14:paraId="6D057186" w14:textId="121743C9" w:rsidR="00E87278" w:rsidRDefault="0051744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etc.</w:t>
      </w:r>
    </w:p>
    <w:p w14:paraId="6B5AFEF0" w14:textId="77777777" w:rsidR="0034011B" w:rsidRDefault="0034011B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It was resolved to support the application Cllr N Butler offered to lead the project and </w:t>
      </w:r>
    </w:p>
    <w:p w14:paraId="21903AE2" w14:textId="1BCB7D8B" w:rsidR="0034011B" w:rsidRDefault="0034011B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carry out a consultation.</w:t>
      </w:r>
      <w:r w:rsidR="0033160F">
        <w:rPr>
          <w:szCs w:val="24"/>
        </w:rPr>
        <w:t xml:space="preserve"> Cllr Morris agreed to also agreed to support.</w:t>
      </w:r>
    </w:p>
    <w:p w14:paraId="6F11220B" w14:textId="51BC9649" w:rsidR="00E87278" w:rsidRPr="00686A87" w:rsidRDefault="00E87278" w:rsidP="00686A87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 </w:t>
      </w:r>
    </w:p>
    <w:p w14:paraId="60E7D131" w14:textId="77777777" w:rsidR="00771983" w:rsidRPr="004810C1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</w:t>
      </w:r>
    </w:p>
    <w:p w14:paraId="376B318C" w14:textId="6EDDB3D4" w:rsidR="00771983" w:rsidRDefault="008D446A" w:rsidP="00771983">
      <w:pPr>
        <w:rPr>
          <w:b/>
          <w:szCs w:val="24"/>
        </w:rPr>
      </w:pPr>
      <w:r>
        <w:rPr>
          <w:b/>
          <w:szCs w:val="24"/>
        </w:rPr>
        <w:t>1</w:t>
      </w:r>
      <w:r w:rsidR="00BC410C">
        <w:rPr>
          <w:b/>
          <w:szCs w:val="24"/>
        </w:rPr>
        <w:t>32</w:t>
      </w:r>
      <w:r w:rsidR="00FD6160">
        <w:rPr>
          <w:b/>
          <w:szCs w:val="24"/>
        </w:rPr>
        <w:t>.</w:t>
      </w:r>
      <w:r w:rsidR="00771983" w:rsidRPr="00490F86">
        <w:rPr>
          <w:b/>
          <w:szCs w:val="24"/>
        </w:rPr>
        <w:t xml:space="preserve"> </w:t>
      </w:r>
      <w:bookmarkStart w:id="0" w:name="_Hlk516050526"/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48670491" w14:textId="376CE365" w:rsidR="00967237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C410C">
        <w:rPr>
          <w:b/>
          <w:szCs w:val="24"/>
        </w:rPr>
        <w:t xml:space="preserve">  </w:t>
      </w:r>
      <w:r w:rsidR="006C24D0">
        <w:rPr>
          <w:szCs w:val="24"/>
        </w:rPr>
        <w:t xml:space="preserve">Unlocking Warwick – </w:t>
      </w:r>
      <w:r w:rsidR="00F05083">
        <w:rPr>
          <w:szCs w:val="24"/>
        </w:rPr>
        <w:t>Karen Parker Chair – reported (appendix 1)</w:t>
      </w:r>
      <w:r w:rsidR="003C2791">
        <w:rPr>
          <w:szCs w:val="24"/>
        </w:rPr>
        <w:t xml:space="preserve"> </w:t>
      </w:r>
    </w:p>
    <w:p w14:paraId="212C069B" w14:textId="54AEC512" w:rsidR="00127062" w:rsidRDefault="00771983" w:rsidP="00771983">
      <w:pPr>
        <w:rPr>
          <w:szCs w:val="24"/>
        </w:rPr>
      </w:pPr>
      <w:r>
        <w:rPr>
          <w:szCs w:val="24"/>
        </w:rPr>
        <w:t xml:space="preserve">  </w:t>
      </w:r>
    </w:p>
    <w:p w14:paraId="21FB576E" w14:textId="35D97702" w:rsidR="00771983" w:rsidRDefault="008D446A" w:rsidP="00771983">
      <w:pPr>
        <w:rPr>
          <w:szCs w:val="24"/>
        </w:rPr>
      </w:pPr>
      <w:r>
        <w:rPr>
          <w:b/>
          <w:szCs w:val="24"/>
        </w:rPr>
        <w:t>13</w:t>
      </w:r>
      <w:bookmarkEnd w:id="0"/>
      <w:r w:rsidR="00BC410C">
        <w:rPr>
          <w:b/>
          <w:szCs w:val="24"/>
        </w:rPr>
        <w:t>3</w:t>
      </w:r>
      <w:r w:rsidR="00BD11D3">
        <w:rPr>
          <w:b/>
          <w:szCs w:val="24"/>
        </w:rPr>
        <w:t>.</w:t>
      </w:r>
      <w:bookmarkStart w:id="1" w:name="_Hlk516051279"/>
      <w:r w:rsidR="00D4051C">
        <w:rPr>
          <w:b/>
          <w:szCs w:val="24"/>
        </w:rPr>
        <w:t xml:space="preserve"> </w:t>
      </w:r>
      <w:r w:rsidR="00771983">
        <w:rPr>
          <w:b/>
          <w:szCs w:val="24"/>
        </w:rPr>
        <w:t xml:space="preserve">Community </w:t>
      </w:r>
      <w:r w:rsidR="00FD6160">
        <w:rPr>
          <w:b/>
          <w:szCs w:val="24"/>
        </w:rPr>
        <w:t xml:space="preserve">Update </w:t>
      </w:r>
      <w:r w:rsidR="00483188">
        <w:rPr>
          <w:b/>
          <w:szCs w:val="24"/>
        </w:rPr>
        <w:t>–</w:t>
      </w:r>
      <w:r w:rsidR="00FD6160">
        <w:rPr>
          <w:b/>
          <w:szCs w:val="24"/>
        </w:rPr>
        <w:t xml:space="preserve"> </w:t>
      </w:r>
      <w:r w:rsidR="00483188" w:rsidRPr="00483188">
        <w:rPr>
          <w:bCs/>
          <w:szCs w:val="24"/>
        </w:rPr>
        <w:t>Deferred due to absence</w:t>
      </w:r>
    </w:p>
    <w:bookmarkEnd w:id="1"/>
    <w:p w14:paraId="36F9C8B8" w14:textId="2795FE6E" w:rsidR="00317212" w:rsidRDefault="00317212" w:rsidP="00771983">
      <w:pPr>
        <w:rPr>
          <w:szCs w:val="24"/>
        </w:rPr>
      </w:pPr>
    </w:p>
    <w:p w14:paraId="26C24C14" w14:textId="574C0DF1" w:rsidR="00783357" w:rsidRPr="00925E0B" w:rsidRDefault="008D446A" w:rsidP="00771983">
      <w:pPr>
        <w:rPr>
          <w:bCs/>
          <w:szCs w:val="24"/>
        </w:rPr>
      </w:pPr>
      <w:r>
        <w:rPr>
          <w:b/>
          <w:szCs w:val="24"/>
        </w:rPr>
        <w:t>13</w:t>
      </w:r>
      <w:r w:rsidR="00BC410C">
        <w:rPr>
          <w:b/>
          <w:szCs w:val="24"/>
        </w:rPr>
        <w:t>4</w:t>
      </w:r>
      <w:r w:rsidR="00FD6160">
        <w:rPr>
          <w:b/>
          <w:szCs w:val="24"/>
        </w:rPr>
        <w:t>.</w:t>
      </w:r>
      <w:bookmarkStart w:id="2" w:name="_Hlk516051980"/>
      <w:r w:rsidR="00DF2A48">
        <w:rPr>
          <w:b/>
          <w:szCs w:val="24"/>
        </w:rPr>
        <w:t xml:space="preserve"> </w:t>
      </w:r>
      <w:bookmarkStart w:id="3" w:name="_Hlk516053023"/>
      <w:bookmarkEnd w:id="2"/>
      <w:r w:rsidR="00783357">
        <w:rPr>
          <w:b/>
          <w:szCs w:val="24"/>
        </w:rPr>
        <w:t xml:space="preserve">Children Centre – </w:t>
      </w:r>
      <w:r w:rsidR="00483188" w:rsidRPr="00483188">
        <w:rPr>
          <w:bCs/>
          <w:szCs w:val="24"/>
        </w:rPr>
        <w:t>Deferred due to absence</w:t>
      </w:r>
    </w:p>
    <w:p w14:paraId="1EA83A4A" w14:textId="36D0FD67" w:rsidR="002577FA" w:rsidRPr="00925E0B" w:rsidRDefault="002577FA" w:rsidP="00771983">
      <w:pPr>
        <w:rPr>
          <w:bCs/>
          <w:szCs w:val="24"/>
        </w:rPr>
      </w:pPr>
    </w:p>
    <w:p w14:paraId="157C86A9" w14:textId="57E5D461" w:rsidR="006216E6" w:rsidRDefault="008D446A" w:rsidP="00771983">
      <w:pPr>
        <w:rPr>
          <w:szCs w:val="24"/>
        </w:rPr>
      </w:pPr>
      <w:r>
        <w:rPr>
          <w:b/>
          <w:bCs/>
          <w:szCs w:val="24"/>
        </w:rPr>
        <w:t>13</w:t>
      </w:r>
      <w:r w:rsidR="00BC410C">
        <w:rPr>
          <w:b/>
          <w:bCs/>
          <w:szCs w:val="24"/>
        </w:rPr>
        <w:t>5</w:t>
      </w:r>
      <w:r w:rsidR="00FD6160"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St Mary’s Lands Working Party </w:t>
      </w:r>
      <w:r w:rsidR="002577FA" w:rsidRPr="002577FA">
        <w:rPr>
          <w:szCs w:val="24"/>
        </w:rPr>
        <w:t xml:space="preserve">– </w:t>
      </w:r>
      <w:r w:rsidR="00925E0B">
        <w:rPr>
          <w:szCs w:val="24"/>
        </w:rPr>
        <w:t xml:space="preserve">Cllr </w:t>
      </w:r>
      <w:r w:rsidR="006216E6">
        <w:rPr>
          <w:szCs w:val="24"/>
        </w:rPr>
        <w:t>N Butler</w:t>
      </w:r>
      <w:r w:rsidR="00483188">
        <w:rPr>
          <w:szCs w:val="24"/>
        </w:rPr>
        <w:t xml:space="preserve"> advised</w:t>
      </w:r>
      <w:r w:rsidR="006216E6">
        <w:rPr>
          <w:szCs w:val="24"/>
        </w:rPr>
        <w:t xml:space="preserve"> that the cycleway is being official </w:t>
      </w:r>
    </w:p>
    <w:p w14:paraId="0A962E11" w14:textId="6E7F549B" w:rsidR="002577FA" w:rsidRPr="002577FA" w:rsidRDefault="006216E6" w:rsidP="00771983">
      <w:pPr>
        <w:rPr>
          <w:szCs w:val="24"/>
        </w:rPr>
      </w:pPr>
      <w:r>
        <w:rPr>
          <w:b/>
          <w:bCs/>
          <w:szCs w:val="24"/>
        </w:rPr>
        <w:t xml:space="preserve">         </w:t>
      </w:r>
      <w:r>
        <w:rPr>
          <w:szCs w:val="24"/>
        </w:rPr>
        <w:t>opened on Friday.</w:t>
      </w:r>
    </w:p>
    <w:p w14:paraId="5C95CD84" w14:textId="39370D4B" w:rsidR="00F974D2" w:rsidRPr="002577FA" w:rsidRDefault="006216E6" w:rsidP="00771983">
      <w:pPr>
        <w:rPr>
          <w:szCs w:val="24"/>
        </w:rPr>
      </w:pPr>
      <w:r>
        <w:rPr>
          <w:szCs w:val="24"/>
        </w:rPr>
        <w:t xml:space="preserve">         </w:t>
      </w:r>
    </w:p>
    <w:p w14:paraId="6455AD74" w14:textId="47811912" w:rsidR="004D70CF" w:rsidRDefault="008D446A" w:rsidP="00771983">
      <w:pPr>
        <w:rPr>
          <w:bCs/>
          <w:szCs w:val="24"/>
        </w:rPr>
      </w:pPr>
      <w:r>
        <w:rPr>
          <w:b/>
          <w:szCs w:val="24"/>
        </w:rPr>
        <w:t>13</w:t>
      </w:r>
      <w:r w:rsidR="00BC410C">
        <w:rPr>
          <w:b/>
          <w:szCs w:val="24"/>
        </w:rPr>
        <w:t>6</w:t>
      </w:r>
      <w:r w:rsidR="003C2791" w:rsidRPr="003C2791">
        <w:rPr>
          <w:b/>
          <w:szCs w:val="24"/>
        </w:rPr>
        <w:t xml:space="preserve">. Twinning – 2021 – 30-year celebration with </w:t>
      </w:r>
      <w:proofErr w:type="spellStart"/>
      <w:r w:rsidR="003C2791" w:rsidRPr="003C2791">
        <w:rPr>
          <w:b/>
          <w:szCs w:val="24"/>
        </w:rPr>
        <w:t>Verden</w:t>
      </w:r>
      <w:proofErr w:type="spellEnd"/>
      <w:r w:rsidR="003C2791" w:rsidRPr="003C2791">
        <w:rPr>
          <w:b/>
          <w:szCs w:val="24"/>
        </w:rPr>
        <w:t xml:space="preserve"> –</w:t>
      </w:r>
      <w:r w:rsidR="003C2791">
        <w:rPr>
          <w:bCs/>
          <w:szCs w:val="24"/>
        </w:rPr>
        <w:t xml:space="preserve"> Cllr R Eddy </w:t>
      </w:r>
      <w:r w:rsidR="00E5647E">
        <w:rPr>
          <w:bCs/>
          <w:szCs w:val="24"/>
        </w:rPr>
        <w:t>advised</w:t>
      </w:r>
    </w:p>
    <w:p w14:paraId="3EABAC65" w14:textId="6EC7DF3C" w:rsidR="00E5647E" w:rsidRDefault="004F5219" w:rsidP="00771983">
      <w:pPr>
        <w:rPr>
          <w:bCs/>
          <w:szCs w:val="24"/>
        </w:rPr>
      </w:pPr>
      <w:r>
        <w:rPr>
          <w:bCs/>
          <w:szCs w:val="24"/>
        </w:rPr>
        <w:t xml:space="preserve">         That the tree planting was progressing – grant funding remains to support.</w:t>
      </w:r>
    </w:p>
    <w:p w14:paraId="5F88ACF6" w14:textId="3E0F38DB" w:rsidR="00E5647E" w:rsidRDefault="004F5219" w:rsidP="00771983">
      <w:pPr>
        <w:rPr>
          <w:bCs/>
          <w:szCs w:val="24"/>
        </w:rPr>
      </w:pPr>
      <w:r>
        <w:rPr>
          <w:bCs/>
          <w:szCs w:val="24"/>
        </w:rPr>
        <w:t xml:space="preserve">        </w:t>
      </w:r>
    </w:p>
    <w:p w14:paraId="3A928135" w14:textId="28840A71" w:rsidR="003C2791" w:rsidRDefault="00FD6160" w:rsidP="00771983">
      <w:pPr>
        <w:rPr>
          <w:bCs/>
          <w:szCs w:val="24"/>
        </w:rPr>
      </w:pPr>
      <w:r w:rsidRPr="00FD6160">
        <w:rPr>
          <w:b/>
          <w:szCs w:val="24"/>
        </w:rPr>
        <w:t xml:space="preserve">                        - Initiatives</w:t>
      </w:r>
      <w:r>
        <w:rPr>
          <w:bCs/>
          <w:szCs w:val="24"/>
        </w:rPr>
        <w:t xml:space="preserve"> – Cllr O Jacques</w:t>
      </w:r>
    </w:p>
    <w:p w14:paraId="6C915CE0" w14:textId="77777777" w:rsidR="00FD6160" w:rsidRDefault="00FD6160" w:rsidP="00771983">
      <w:pPr>
        <w:rPr>
          <w:bCs/>
          <w:szCs w:val="24"/>
        </w:rPr>
      </w:pPr>
    </w:p>
    <w:p w14:paraId="11EA8974" w14:textId="77777777" w:rsidR="00E5647E" w:rsidRDefault="008D446A" w:rsidP="00771983">
      <w:pPr>
        <w:rPr>
          <w:bCs/>
          <w:szCs w:val="24"/>
        </w:rPr>
      </w:pPr>
      <w:r>
        <w:rPr>
          <w:b/>
          <w:szCs w:val="24"/>
        </w:rPr>
        <w:t>13</w:t>
      </w:r>
      <w:r w:rsidR="00BC410C">
        <w:rPr>
          <w:b/>
          <w:szCs w:val="24"/>
        </w:rPr>
        <w:t>7</w:t>
      </w:r>
      <w:r w:rsidR="00FD6160">
        <w:rPr>
          <w:b/>
          <w:szCs w:val="24"/>
        </w:rPr>
        <w:t xml:space="preserve">. </w:t>
      </w:r>
      <w:r w:rsidR="003C2791" w:rsidRPr="003C2791">
        <w:rPr>
          <w:b/>
          <w:szCs w:val="24"/>
        </w:rPr>
        <w:t>Warwick in Bloom</w:t>
      </w:r>
      <w:r w:rsidR="003C2791">
        <w:rPr>
          <w:bCs/>
          <w:szCs w:val="24"/>
        </w:rPr>
        <w:t xml:space="preserve"> – review </w:t>
      </w:r>
      <w:r w:rsidR="00FD6160">
        <w:rPr>
          <w:bCs/>
          <w:szCs w:val="24"/>
        </w:rPr>
        <w:t>competition</w:t>
      </w:r>
      <w:r w:rsidR="003C2791">
        <w:rPr>
          <w:bCs/>
          <w:szCs w:val="24"/>
        </w:rPr>
        <w:t xml:space="preserve"> – </w:t>
      </w:r>
      <w:r w:rsidR="00FD6160">
        <w:rPr>
          <w:bCs/>
          <w:szCs w:val="24"/>
        </w:rPr>
        <w:t>Cllr R Eddy advise</w:t>
      </w:r>
      <w:r w:rsidR="00E5647E">
        <w:rPr>
          <w:bCs/>
          <w:szCs w:val="24"/>
        </w:rPr>
        <w:t xml:space="preserve">d that the results were in </w:t>
      </w:r>
    </w:p>
    <w:p w14:paraId="6E4C23A5" w14:textId="7065EDE1" w:rsidR="003C2791" w:rsidRDefault="00E5647E" w:rsidP="00771983">
      <w:pPr>
        <w:rPr>
          <w:bCs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>and will be announced to entrants early next week.</w:t>
      </w:r>
    </w:p>
    <w:p w14:paraId="142256B6" w14:textId="2AD04A40" w:rsidR="006216E6" w:rsidRDefault="00FD6160" w:rsidP="00771983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6216E6">
        <w:rPr>
          <w:bCs/>
          <w:szCs w:val="24"/>
        </w:rPr>
        <w:t xml:space="preserve">Colour theme for next year – due to the Queens </w:t>
      </w:r>
      <w:r w:rsidR="00AB41B4">
        <w:rPr>
          <w:bCs/>
          <w:szCs w:val="24"/>
        </w:rPr>
        <w:t>Jubilee</w:t>
      </w:r>
      <w:r w:rsidR="006216E6">
        <w:rPr>
          <w:bCs/>
          <w:szCs w:val="24"/>
        </w:rPr>
        <w:t xml:space="preserve"> we will be looking to find </w:t>
      </w:r>
    </w:p>
    <w:p w14:paraId="3EBF6A5B" w14:textId="77777777" w:rsidR="006216E6" w:rsidRDefault="006216E6" w:rsidP="00771983">
      <w:pPr>
        <w:rPr>
          <w:bCs/>
          <w:szCs w:val="24"/>
        </w:rPr>
      </w:pPr>
      <w:r>
        <w:rPr>
          <w:bCs/>
          <w:szCs w:val="24"/>
        </w:rPr>
        <w:t xml:space="preserve">         suitable plants using a Red/White and Blue theme</w:t>
      </w:r>
      <w:r w:rsidR="00FD6160">
        <w:rPr>
          <w:bCs/>
          <w:szCs w:val="24"/>
        </w:rPr>
        <w:t xml:space="preserve"> </w:t>
      </w:r>
      <w:r>
        <w:rPr>
          <w:bCs/>
          <w:szCs w:val="24"/>
        </w:rPr>
        <w:t>incorporating platinum foliage.</w:t>
      </w:r>
      <w:r w:rsidR="00FD6160">
        <w:rPr>
          <w:bCs/>
          <w:szCs w:val="24"/>
        </w:rPr>
        <w:t xml:space="preserve">   </w:t>
      </w:r>
    </w:p>
    <w:p w14:paraId="6ABD1574" w14:textId="29B36666" w:rsidR="006216E6" w:rsidRDefault="006216E6" w:rsidP="00771983">
      <w:pPr>
        <w:rPr>
          <w:bCs/>
          <w:szCs w:val="24"/>
        </w:rPr>
      </w:pPr>
      <w:r>
        <w:rPr>
          <w:bCs/>
          <w:szCs w:val="24"/>
        </w:rPr>
        <w:t xml:space="preserve">         Colours from the Queen’s standard to be incorporated too.</w:t>
      </w:r>
    </w:p>
    <w:p w14:paraId="278548BA" w14:textId="783753AD" w:rsidR="00AB41B4" w:rsidRDefault="00FD6160" w:rsidP="00771983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AB41B4">
        <w:rPr>
          <w:bCs/>
          <w:szCs w:val="24"/>
        </w:rPr>
        <w:t>The baskets this year have been spectacular.</w:t>
      </w:r>
    </w:p>
    <w:p w14:paraId="4E0EBD9E" w14:textId="20138295" w:rsidR="003C2791" w:rsidRDefault="00FD6160" w:rsidP="00771983">
      <w:pPr>
        <w:rPr>
          <w:bCs/>
          <w:szCs w:val="24"/>
        </w:rPr>
      </w:pPr>
      <w:r>
        <w:rPr>
          <w:bCs/>
          <w:szCs w:val="24"/>
        </w:rPr>
        <w:t xml:space="preserve">               </w:t>
      </w:r>
    </w:p>
    <w:bookmarkEnd w:id="3"/>
    <w:p w14:paraId="4AB7FA34" w14:textId="369B9FF0" w:rsidR="00AC3415" w:rsidRDefault="008D446A" w:rsidP="00771983">
      <w:pPr>
        <w:rPr>
          <w:bCs/>
          <w:szCs w:val="24"/>
        </w:rPr>
      </w:pPr>
      <w:r>
        <w:rPr>
          <w:b/>
          <w:szCs w:val="24"/>
        </w:rPr>
        <w:t>13</w:t>
      </w:r>
      <w:r w:rsidR="00BC410C">
        <w:rPr>
          <w:b/>
          <w:szCs w:val="24"/>
        </w:rPr>
        <w:t>8</w:t>
      </w:r>
      <w:r w:rsidR="00FD6160">
        <w:rPr>
          <w:b/>
          <w:szCs w:val="24"/>
        </w:rPr>
        <w:t xml:space="preserve">. Queen’s </w:t>
      </w:r>
      <w:r w:rsidR="007D4035">
        <w:rPr>
          <w:b/>
          <w:szCs w:val="24"/>
        </w:rPr>
        <w:t>Jubilee</w:t>
      </w:r>
      <w:r w:rsidR="00FD6160">
        <w:rPr>
          <w:b/>
          <w:szCs w:val="24"/>
        </w:rPr>
        <w:t xml:space="preserve"> – </w:t>
      </w:r>
      <w:r w:rsidR="00AD519F">
        <w:rPr>
          <w:bCs/>
          <w:szCs w:val="24"/>
        </w:rPr>
        <w:t>Cllr R Eddy</w:t>
      </w:r>
      <w:r w:rsidR="00E5647E">
        <w:rPr>
          <w:bCs/>
          <w:szCs w:val="24"/>
        </w:rPr>
        <w:t xml:space="preserve"> advised</w:t>
      </w:r>
    </w:p>
    <w:p w14:paraId="0B537E27" w14:textId="77777777" w:rsidR="00E5647E" w:rsidRDefault="00E5647E" w:rsidP="00771983">
      <w:pPr>
        <w:rPr>
          <w:b/>
          <w:szCs w:val="24"/>
        </w:rPr>
      </w:pPr>
    </w:p>
    <w:p w14:paraId="5E6DFC8D" w14:textId="77777777" w:rsidR="00921547" w:rsidRDefault="007D4035" w:rsidP="00771983">
      <w:pPr>
        <w:rPr>
          <w:bCs/>
          <w:szCs w:val="24"/>
        </w:rPr>
      </w:pPr>
      <w:r>
        <w:rPr>
          <w:b/>
          <w:szCs w:val="24"/>
        </w:rPr>
        <w:t xml:space="preserve">     </w:t>
      </w:r>
      <w:r w:rsidR="008D446A">
        <w:rPr>
          <w:b/>
          <w:szCs w:val="24"/>
        </w:rPr>
        <w:t xml:space="preserve">  </w:t>
      </w:r>
      <w:r>
        <w:rPr>
          <w:b/>
          <w:szCs w:val="24"/>
        </w:rPr>
        <w:t xml:space="preserve">  Queen’s canopy</w:t>
      </w:r>
      <w:r w:rsidR="00AD519F">
        <w:rPr>
          <w:b/>
          <w:szCs w:val="24"/>
        </w:rPr>
        <w:t xml:space="preserve"> – </w:t>
      </w:r>
      <w:r w:rsidR="00921547" w:rsidRPr="00921547">
        <w:rPr>
          <w:bCs/>
          <w:szCs w:val="24"/>
        </w:rPr>
        <w:t>T</w:t>
      </w:r>
      <w:r w:rsidR="00AD519F" w:rsidRPr="00921547">
        <w:rPr>
          <w:bCs/>
          <w:szCs w:val="24"/>
        </w:rPr>
        <w:t>h</w:t>
      </w:r>
      <w:r w:rsidR="00AD519F" w:rsidRPr="00AD519F">
        <w:rPr>
          <w:bCs/>
          <w:szCs w:val="24"/>
        </w:rPr>
        <w:t>e Mayor</w:t>
      </w:r>
      <w:r w:rsidR="00921547">
        <w:rPr>
          <w:bCs/>
          <w:szCs w:val="24"/>
        </w:rPr>
        <w:t xml:space="preserve"> advised that he was liaising with WDC regarding funding </w:t>
      </w:r>
    </w:p>
    <w:p w14:paraId="253BCC36" w14:textId="77777777" w:rsidR="00921547" w:rsidRDefault="00921547" w:rsidP="00771983">
      <w:pPr>
        <w:rPr>
          <w:bCs/>
          <w:szCs w:val="24"/>
        </w:rPr>
      </w:pPr>
      <w:r>
        <w:rPr>
          <w:b/>
          <w:szCs w:val="24"/>
        </w:rPr>
        <w:t xml:space="preserve">                                           </w:t>
      </w:r>
      <w:r>
        <w:rPr>
          <w:bCs/>
          <w:szCs w:val="24"/>
        </w:rPr>
        <w:t xml:space="preserve">and locations for 70 trees. The Lord Lieutenant is creating a map for </w:t>
      </w:r>
    </w:p>
    <w:p w14:paraId="19516F6E" w14:textId="77777777" w:rsidR="00921547" w:rsidRDefault="00921547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the local area to present to the Palace.  We are also launching a local </w:t>
      </w:r>
    </w:p>
    <w:p w14:paraId="71A27212" w14:textId="77777777" w:rsidR="00921547" w:rsidRDefault="00921547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hero/champion event to get those nominated to plant them.  A good </w:t>
      </w:r>
    </w:p>
    <w:p w14:paraId="1F150404" w14:textId="72C43506" w:rsidR="00FD6160" w:rsidRDefault="00921547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opportunity to recognise local people.</w:t>
      </w:r>
    </w:p>
    <w:p w14:paraId="05E873DC" w14:textId="77777777" w:rsidR="001F021B" w:rsidRDefault="001F021B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Local areas were suggested to the </w:t>
      </w:r>
      <w:proofErr w:type="gramStart"/>
      <w:r>
        <w:rPr>
          <w:bCs/>
          <w:szCs w:val="24"/>
        </w:rPr>
        <w:t>Mayor</w:t>
      </w:r>
      <w:proofErr w:type="gramEnd"/>
      <w:r>
        <w:rPr>
          <w:bCs/>
          <w:szCs w:val="24"/>
        </w:rPr>
        <w:t xml:space="preserve"> where planting could take </w:t>
      </w:r>
    </w:p>
    <w:p w14:paraId="6C332AFB" w14:textId="6CFE456E" w:rsidR="001F021B" w:rsidRPr="00AD519F" w:rsidRDefault="001F021B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place.</w:t>
      </w:r>
    </w:p>
    <w:p w14:paraId="62B7804A" w14:textId="34C18F72" w:rsidR="007D4035" w:rsidRPr="00AD519F" w:rsidRDefault="007D4035" w:rsidP="00771983">
      <w:pPr>
        <w:rPr>
          <w:bCs/>
          <w:szCs w:val="24"/>
        </w:rPr>
      </w:pPr>
    </w:p>
    <w:p w14:paraId="00A8C5DC" w14:textId="7A0011C7" w:rsidR="007D4035" w:rsidRDefault="008D446A" w:rsidP="00771983">
      <w:pPr>
        <w:rPr>
          <w:b/>
          <w:szCs w:val="24"/>
        </w:rPr>
      </w:pPr>
      <w:r>
        <w:rPr>
          <w:b/>
          <w:szCs w:val="24"/>
        </w:rPr>
        <w:t>13</w:t>
      </w:r>
      <w:r w:rsidR="00BC410C">
        <w:rPr>
          <w:b/>
          <w:szCs w:val="24"/>
        </w:rPr>
        <w:t>9</w:t>
      </w:r>
      <w:r w:rsidR="007D4035">
        <w:rPr>
          <w:b/>
          <w:szCs w:val="24"/>
        </w:rPr>
        <w:t xml:space="preserve">. Blue Plaque – programme for 2021 – </w:t>
      </w:r>
      <w:r w:rsidR="007D4035" w:rsidRPr="007D4035">
        <w:rPr>
          <w:bCs/>
          <w:szCs w:val="24"/>
        </w:rPr>
        <w:t xml:space="preserve">Cllr R Eddy </w:t>
      </w:r>
      <w:r w:rsidR="00921547">
        <w:rPr>
          <w:bCs/>
          <w:szCs w:val="24"/>
        </w:rPr>
        <w:t>advised</w:t>
      </w:r>
    </w:p>
    <w:p w14:paraId="128FAF15" w14:textId="77777777" w:rsidR="001D3B47" w:rsidRDefault="00AD519F" w:rsidP="00771983">
      <w:pPr>
        <w:rPr>
          <w:bCs/>
          <w:szCs w:val="24"/>
        </w:rPr>
      </w:pPr>
      <w:r>
        <w:rPr>
          <w:b/>
          <w:szCs w:val="24"/>
        </w:rPr>
        <w:t xml:space="preserve">                                - Application for a Blue Plaque </w:t>
      </w:r>
      <w:r w:rsidR="001D3B47">
        <w:rPr>
          <w:bCs/>
          <w:szCs w:val="24"/>
        </w:rPr>
        <w:t xml:space="preserve">A request has been received to create a blue </w:t>
      </w:r>
    </w:p>
    <w:p w14:paraId="18AA59BC" w14:textId="0D97B11A" w:rsidR="001D3B47" w:rsidRDefault="001D3B47" w:rsidP="00771983">
      <w:pPr>
        <w:rPr>
          <w:bCs/>
          <w:szCs w:val="24"/>
        </w:rPr>
      </w:pPr>
      <w:r>
        <w:rPr>
          <w:b/>
          <w:szCs w:val="24"/>
        </w:rPr>
        <w:t xml:space="preserve">                                  </w:t>
      </w:r>
      <w:r>
        <w:rPr>
          <w:bCs/>
          <w:szCs w:val="24"/>
        </w:rPr>
        <w:t xml:space="preserve">plaque for </w:t>
      </w:r>
      <w:r w:rsidR="00AD519F" w:rsidRPr="00AD519F">
        <w:rPr>
          <w:bCs/>
          <w:szCs w:val="24"/>
        </w:rPr>
        <w:t>Dick Turpin</w:t>
      </w:r>
      <w:r w:rsidR="00AD519F">
        <w:rPr>
          <w:bCs/>
          <w:szCs w:val="24"/>
        </w:rPr>
        <w:t xml:space="preserve"> to be erected on location </w:t>
      </w:r>
      <w:r>
        <w:rPr>
          <w:bCs/>
          <w:szCs w:val="24"/>
        </w:rPr>
        <w:t xml:space="preserve">where </w:t>
      </w:r>
      <w:r w:rsidRPr="001D3B47">
        <w:rPr>
          <w:bCs/>
          <w:szCs w:val="24"/>
        </w:rPr>
        <w:t>he</w:t>
      </w:r>
      <w:r w:rsidR="00AD519F">
        <w:rPr>
          <w:bCs/>
          <w:szCs w:val="24"/>
        </w:rPr>
        <w:t xml:space="preserve"> was born in </w:t>
      </w:r>
    </w:p>
    <w:p w14:paraId="481F2B6E" w14:textId="0D6BE1B0" w:rsidR="00AD519F" w:rsidRDefault="001D3B47" w:rsidP="00771983">
      <w:pPr>
        <w:rPr>
          <w:b/>
          <w:szCs w:val="24"/>
        </w:rPr>
      </w:pPr>
      <w:r>
        <w:rPr>
          <w:bCs/>
          <w:szCs w:val="24"/>
        </w:rPr>
        <w:t xml:space="preserve">                                  </w:t>
      </w:r>
      <w:r w:rsidR="00AD519F">
        <w:rPr>
          <w:bCs/>
          <w:szCs w:val="24"/>
        </w:rPr>
        <w:t xml:space="preserve">Park Street.  </w:t>
      </w:r>
    </w:p>
    <w:p w14:paraId="16AAA3A1" w14:textId="2B541D19" w:rsidR="008D446A" w:rsidRDefault="008D446A" w:rsidP="00771983">
      <w:pPr>
        <w:rPr>
          <w:b/>
          <w:szCs w:val="24"/>
        </w:rPr>
      </w:pPr>
    </w:p>
    <w:p w14:paraId="54ED181B" w14:textId="11A11985" w:rsidR="008D446A" w:rsidRDefault="008D446A" w:rsidP="00771983">
      <w:pPr>
        <w:rPr>
          <w:bCs/>
          <w:szCs w:val="24"/>
        </w:rPr>
      </w:pPr>
      <w:r>
        <w:rPr>
          <w:b/>
          <w:szCs w:val="24"/>
        </w:rPr>
        <w:t>1</w:t>
      </w:r>
      <w:r w:rsidR="00BC410C">
        <w:rPr>
          <w:b/>
          <w:szCs w:val="24"/>
        </w:rPr>
        <w:t>40</w:t>
      </w:r>
      <w:r w:rsidR="00C27E21">
        <w:rPr>
          <w:b/>
          <w:szCs w:val="24"/>
        </w:rPr>
        <w:t>.</w:t>
      </w:r>
      <w:r>
        <w:rPr>
          <w:b/>
          <w:szCs w:val="24"/>
        </w:rPr>
        <w:t xml:space="preserve"> Grants </w:t>
      </w:r>
      <w:r w:rsidR="00AD519F" w:rsidRPr="00AD519F">
        <w:rPr>
          <w:bCs/>
          <w:szCs w:val="24"/>
        </w:rPr>
        <w:t>–</w:t>
      </w:r>
      <w:r w:rsidRPr="00AD519F">
        <w:rPr>
          <w:bCs/>
          <w:szCs w:val="24"/>
        </w:rPr>
        <w:t xml:space="preserve"> </w:t>
      </w:r>
      <w:r w:rsidR="00AD519F" w:rsidRPr="00AD519F">
        <w:rPr>
          <w:bCs/>
          <w:szCs w:val="24"/>
        </w:rPr>
        <w:t>St Mary’s tree festival £213</w:t>
      </w:r>
      <w:r w:rsidR="001D3B47">
        <w:rPr>
          <w:bCs/>
          <w:szCs w:val="24"/>
        </w:rPr>
        <w:t>.</w:t>
      </w:r>
      <w:r w:rsidR="00E5647E">
        <w:rPr>
          <w:bCs/>
          <w:szCs w:val="24"/>
        </w:rPr>
        <w:t xml:space="preserve"> It was resolved to </w:t>
      </w:r>
      <w:proofErr w:type="gramStart"/>
      <w:r w:rsidR="00E5647E">
        <w:rPr>
          <w:bCs/>
          <w:szCs w:val="24"/>
        </w:rPr>
        <w:t>approved</w:t>
      </w:r>
      <w:proofErr w:type="gramEnd"/>
      <w:r w:rsidR="00E5647E">
        <w:rPr>
          <w:bCs/>
          <w:szCs w:val="24"/>
        </w:rPr>
        <w:t xml:space="preserve"> the grant.</w:t>
      </w:r>
    </w:p>
    <w:p w14:paraId="4FE87A00" w14:textId="77777777" w:rsidR="00921547" w:rsidRDefault="00AD519F" w:rsidP="00771983">
      <w:pPr>
        <w:rPr>
          <w:bCs/>
          <w:szCs w:val="24"/>
        </w:rPr>
      </w:pPr>
      <w:r w:rsidRPr="00AD519F">
        <w:rPr>
          <w:bCs/>
          <w:szCs w:val="24"/>
        </w:rPr>
        <w:t xml:space="preserve">      </w:t>
      </w:r>
    </w:p>
    <w:p w14:paraId="3EF20E65" w14:textId="77777777" w:rsidR="00921547" w:rsidRDefault="00921547" w:rsidP="00771983">
      <w:pPr>
        <w:rPr>
          <w:bCs/>
          <w:szCs w:val="24"/>
        </w:rPr>
      </w:pPr>
    </w:p>
    <w:p w14:paraId="2E83F82A" w14:textId="77777777" w:rsidR="00921547" w:rsidRDefault="00921547" w:rsidP="00771983">
      <w:pPr>
        <w:rPr>
          <w:bCs/>
          <w:szCs w:val="24"/>
        </w:rPr>
      </w:pPr>
    </w:p>
    <w:p w14:paraId="43AEBFF6" w14:textId="77777777" w:rsidR="00921547" w:rsidRDefault="00921547" w:rsidP="00771983">
      <w:pPr>
        <w:rPr>
          <w:bCs/>
          <w:szCs w:val="24"/>
        </w:rPr>
      </w:pPr>
    </w:p>
    <w:p w14:paraId="2B264280" w14:textId="17D43981" w:rsidR="00AD519F" w:rsidRDefault="00AD519F" w:rsidP="00771983">
      <w:pPr>
        <w:rPr>
          <w:bCs/>
          <w:szCs w:val="24"/>
        </w:rPr>
      </w:pPr>
      <w:r w:rsidRPr="00AD519F">
        <w:rPr>
          <w:bCs/>
          <w:szCs w:val="24"/>
        </w:rPr>
        <w:t xml:space="preserve">  </w:t>
      </w:r>
    </w:p>
    <w:p w14:paraId="21B72BD6" w14:textId="0B198617" w:rsidR="00BC410C" w:rsidRDefault="00BC410C" w:rsidP="00771983">
      <w:pPr>
        <w:rPr>
          <w:bCs/>
          <w:szCs w:val="24"/>
        </w:rPr>
      </w:pPr>
    </w:p>
    <w:p w14:paraId="07C85C73" w14:textId="2F632896" w:rsidR="00BC410C" w:rsidRPr="00AD519F" w:rsidRDefault="00921547" w:rsidP="00771983">
      <w:pPr>
        <w:rPr>
          <w:bCs/>
          <w:szCs w:val="24"/>
        </w:rPr>
      </w:pPr>
      <w:r>
        <w:rPr>
          <w:bCs/>
          <w:szCs w:val="24"/>
        </w:rPr>
        <w:t>Signed…………………………………</w:t>
      </w:r>
      <w:proofErr w:type="gramStart"/>
      <w:r>
        <w:rPr>
          <w:bCs/>
          <w:szCs w:val="24"/>
        </w:rPr>
        <w:t>…..</w:t>
      </w:r>
      <w:proofErr w:type="gramEnd"/>
      <w:r>
        <w:rPr>
          <w:bCs/>
          <w:szCs w:val="24"/>
        </w:rPr>
        <w:t xml:space="preserve">     Dated………………………</w:t>
      </w:r>
      <w:proofErr w:type="gramStart"/>
      <w:r>
        <w:rPr>
          <w:bCs/>
          <w:szCs w:val="24"/>
        </w:rPr>
        <w:t>…..</w:t>
      </w:r>
      <w:proofErr w:type="gramEnd"/>
    </w:p>
    <w:p w14:paraId="503FB671" w14:textId="373F8766" w:rsidR="00FD6160" w:rsidRDefault="00BC410C" w:rsidP="00771983">
      <w:pPr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0F0667D2" w14:textId="77777777" w:rsidR="00771983" w:rsidRDefault="00771983" w:rsidP="00771983">
      <w:pPr>
        <w:rPr>
          <w:szCs w:val="24"/>
        </w:rPr>
      </w:pPr>
    </w:p>
    <w:p w14:paraId="03C9AF58" w14:textId="77777777" w:rsidR="00771983" w:rsidRDefault="00771983" w:rsidP="00771983">
      <w:pPr>
        <w:rPr>
          <w:szCs w:val="24"/>
        </w:rPr>
      </w:pPr>
    </w:p>
    <w:sectPr w:rsidR="00771983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F0C" w14:textId="77777777" w:rsidR="00A24BBA" w:rsidRDefault="00A24BBA" w:rsidP="007230DB">
      <w:pPr>
        <w:spacing w:after="0" w:line="240" w:lineRule="auto"/>
      </w:pPr>
      <w:r>
        <w:separator/>
      </w:r>
    </w:p>
  </w:endnote>
  <w:endnote w:type="continuationSeparator" w:id="0">
    <w:p w14:paraId="19A32BBC" w14:textId="77777777" w:rsidR="00A24BBA" w:rsidRDefault="00A24BBA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2E5" w14:textId="77777777" w:rsidR="00A24BBA" w:rsidRDefault="00A24BBA" w:rsidP="007230DB">
      <w:pPr>
        <w:spacing w:after="0" w:line="240" w:lineRule="auto"/>
      </w:pPr>
      <w:r>
        <w:separator/>
      </w:r>
    </w:p>
  </w:footnote>
  <w:footnote w:type="continuationSeparator" w:id="0">
    <w:p w14:paraId="7CED0EFB" w14:textId="77777777" w:rsidR="00A24BBA" w:rsidRDefault="00A24BBA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209F5"/>
    <w:rsid w:val="00036BE0"/>
    <w:rsid w:val="00040486"/>
    <w:rsid w:val="00040F1E"/>
    <w:rsid w:val="00046F94"/>
    <w:rsid w:val="000950A4"/>
    <w:rsid w:val="000A46C6"/>
    <w:rsid w:val="000C1A0A"/>
    <w:rsid w:val="000D7D00"/>
    <w:rsid w:val="000E0E98"/>
    <w:rsid w:val="000F0AE3"/>
    <w:rsid w:val="000F5D52"/>
    <w:rsid w:val="0010706B"/>
    <w:rsid w:val="00127062"/>
    <w:rsid w:val="001428FA"/>
    <w:rsid w:val="00146A7A"/>
    <w:rsid w:val="00151EB4"/>
    <w:rsid w:val="0017597E"/>
    <w:rsid w:val="001C1D61"/>
    <w:rsid w:val="001D3B47"/>
    <w:rsid w:val="001E618E"/>
    <w:rsid w:val="001F021B"/>
    <w:rsid w:val="001F418D"/>
    <w:rsid w:val="001F63A7"/>
    <w:rsid w:val="002231CB"/>
    <w:rsid w:val="002577FA"/>
    <w:rsid w:val="00257E8E"/>
    <w:rsid w:val="00262138"/>
    <w:rsid w:val="00281362"/>
    <w:rsid w:val="002845DF"/>
    <w:rsid w:val="00292632"/>
    <w:rsid w:val="002F108D"/>
    <w:rsid w:val="002F25D9"/>
    <w:rsid w:val="00313505"/>
    <w:rsid w:val="00317212"/>
    <w:rsid w:val="003175B6"/>
    <w:rsid w:val="00317D72"/>
    <w:rsid w:val="0033160F"/>
    <w:rsid w:val="00332D89"/>
    <w:rsid w:val="0034011B"/>
    <w:rsid w:val="003636E4"/>
    <w:rsid w:val="00367A8E"/>
    <w:rsid w:val="003C2791"/>
    <w:rsid w:val="003F3821"/>
    <w:rsid w:val="00402621"/>
    <w:rsid w:val="004569C6"/>
    <w:rsid w:val="004765D2"/>
    <w:rsid w:val="00483188"/>
    <w:rsid w:val="004A23CA"/>
    <w:rsid w:val="004A6A8C"/>
    <w:rsid w:val="004C5423"/>
    <w:rsid w:val="004C7905"/>
    <w:rsid w:val="004D70CF"/>
    <w:rsid w:val="004E1690"/>
    <w:rsid w:val="004E38D2"/>
    <w:rsid w:val="004F5219"/>
    <w:rsid w:val="004F6CD1"/>
    <w:rsid w:val="00517448"/>
    <w:rsid w:val="00522295"/>
    <w:rsid w:val="005326A3"/>
    <w:rsid w:val="005362A0"/>
    <w:rsid w:val="005863D3"/>
    <w:rsid w:val="005959DB"/>
    <w:rsid w:val="005C7E84"/>
    <w:rsid w:val="005E1503"/>
    <w:rsid w:val="005E3AC6"/>
    <w:rsid w:val="00600131"/>
    <w:rsid w:val="0060166B"/>
    <w:rsid w:val="006126E1"/>
    <w:rsid w:val="006129A5"/>
    <w:rsid w:val="00615D4D"/>
    <w:rsid w:val="006216E6"/>
    <w:rsid w:val="00633F3D"/>
    <w:rsid w:val="00650B45"/>
    <w:rsid w:val="006738BA"/>
    <w:rsid w:val="00676BCC"/>
    <w:rsid w:val="00686A87"/>
    <w:rsid w:val="006A432A"/>
    <w:rsid w:val="006B3EC7"/>
    <w:rsid w:val="006B5AB7"/>
    <w:rsid w:val="006C24D0"/>
    <w:rsid w:val="006C27E7"/>
    <w:rsid w:val="006D5357"/>
    <w:rsid w:val="006F42A1"/>
    <w:rsid w:val="006F73C7"/>
    <w:rsid w:val="00717B89"/>
    <w:rsid w:val="007230DB"/>
    <w:rsid w:val="00731D80"/>
    <w:rsid w:val="00737EC1"/>
    <w:rsid w:val="007645C1"/>
    <w:rsid w:val="00771983"/>
    <w:rsid w:val="00783357"/>
    <w:rsid w:val="007A2A19"/>
    <w:rsid w:val="007A56F4"/>
    <w:rsid w:val="007A7B80"/>
    <w:rsid w:val="007D4035"/>
    <w:rsid w:val="007F4A95"/>
    <w:rsid w:val="007F7569"/>
    <w:rsid w:val="00802FB8"/>
    <w:rsid w:val="00815AEA"/>
    <w:rsid w:val="00822135"/>
    <w:rsid w:val="00852644"/>
    <w:rsid w:val="008868AD"/>
    <w:rsid w:val="008917CB"/>
    <w:rsid w:val="00892D11"/>
    <w:rsid w:val="008C08AF"/>
    <w:rsid w:val="008D446A"/>
    <w:rsid w:val="008F5170"/>
    <w:rsid w:val="0090122B"/>
    <w:rsid w:val="00920F23"/>
    <w:rsid w:val="00921547"/>
    <w:rsid w:val="009244DB"/>
    <w:rsid w:val="00925E0B"/>
    <w:rsid w:val="00932B2E"/>
    <w:rsid w:val="0093798A"/>
    <w:rsid w:val="0094773C"/>
    <w:rsid w:val="0096400B"/>
    <w:rsid w:val="00967237"/>
    <w:rsid w:val="0098432A"/>
    <w:rsid w:val="009A4FF6"/>
    <w:rsid w:val="009C4596"/>
    <w:rsid w:val="009D0359"/>
    <w:rsid w:val="009D6621"/>
    <w:rsid w:val="00A16E6D"/>
    <w:rsid w:val="00A24BBA"/>
    <w:rsid w:val="00A27842"/>
    <w:rsid w:val="00A32A29"/>
    <w:rsid w:val="00A37257"/>
    <w:rsid w:val="00A4643C"/>
    <w:rsid w:val="00A61F05"/>
    <w:rsid w:val="00A70011"/>
    <w:rsid w:val="00A8324E"/>
    <w:rsid w:val="00A8536C"/>
    <w:rsid w:val="00AB124C"/>
    <w:rsid w:val="00AB1470"/>
    <w:rsid w:val="00AB41B4"/>
    <w:rsid w:val="00AC3415"/>
    <w:rsid w:val="00AD519F"/>
    <w:rsid w:val="00AF26E2"/>
    <w:rsid w:val="00AF7E96"/>
    <w:rsid w:val="00B0739F"/>
    <w:rsid w:val="00B13385"/>
    <w:rsid w:val="00B73FBD"/>
    <w:rsid w:val="00BB74AD"/>
    <w:rsid w:val="00BC410C"/>
    <w:rsid w:val="00BC42BE"/>
    <w:rsid w:val="00BD11D3"/>
    <w:rsid w:val="00BF7B3F"/>
    <w:rsid w:val="00C1483D"/>
    <w:rsid w:val="00C27E21"/>
    <w:rsid w:val="00C3371A"/>
    <w:rsid w:val="00C34AC6"/>
    <w:rsid w:val="00C374FF"/>
    <w:rsid w:val="00C4459D"/>
    <w:rsid w:val="00C604DC"/>
    <w:rsid w:val="00C701B1"/>
    <w:rsid w:val="00C8279E"/>
    <w:rsid w:val="00CC7F00"/>
    <w:rsid w:val="00CF1CDE"/>
    <w:rsid w:val="00CF3588"/>
    <w:rsid w:val="00CF37DB"/>
    <w:rsid w:val="00D02F16"/>
    <w:rsid w:val="00D138A1"/>
    <w:rsid w:val="00D15088"/>
    <w:rsid w:val="00D4051C"/>
    <w:rsid w:val="00D75A24"/>
    <w:rsid w:val="00D824B6"/>
    <w:rsid w:val="00D87989"/>
    <w:rsid w:val="00DA4EFF"/>
    <w:rsid w:val="00DB1DA7"/>
    <w:rsid w:val="00DF2A48"/>
    <w:rsid w:val="00E152E3"/>
    <w:rsid w:val="00E2592F"/>
    <w:rsid w:val="00E31A8B"/>
    <w:rsid w:val="00E43ECD"/>
    <w:rsid w:val="00E5647E"/>
    <w:rsid w:val="00E71D58"/>
    <w:rsid w:val="00E87278"/>
    <w:rsid w:val="00EC1FD2"/>
    <w:rsid w:val="00EC35A2"/>
    <w:rsid w:val="00ED1302"/>
    <w:rsid w:val="00EF092F"/>
    <w:rsid w:val="00F00A7E"/>
    <w:rsid w:val="00F05083"/>
    <w:rsid w:val="00F36D90"/>
    <w:rsid w:val="00F65929"/>
    <w:rsid w:val="00F7440E"/>
    <w:rsid w:val="00F84702"/>
    <w:rsid w:val="00F86505"/>
    <w:rsid w:val="00F974D2"/>
    <w:rsid w:val="00FA6D34"/>
    <w:rsid w:val="00FA7072"/>
    <w:rsid w:val="00FB3B56"/>
    <w:rsid w:val="00FC014F"/>
    <w:rsid w:val="00FD6160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C3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Clerk</cp:lastModifiedBy>
  <cp:revision>2</cp:revision>
  <cp:lastPrinted>2019-05-31T09:52:00Z</cp:lastPrinted>
  <dcterms:created xsi:type="dcterms:W3CDTF">2021-09-02T12:57:00Z</dcterms:created>
  <dcterms:modified xsi:type="dcterms:W3CDTF">2021-09-02T12:57:00Z</dcterms:modified>
</cp:coreProperties>
</file>