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2C8E5" w14:textId="77777777" w:rsidR="00A253EA" w:rsidRPr="00222430" w:rsidRDefault="00A253EA" w:rsidP="00A253EA">
      <w:pPr>
        <w:pStyle w:val="Title"/>
        <w:jc w:val="center"/>
        <w:rPr>
          <w:rFonts w:asciiTheme="minorHAnsi" w:hAnsiTheme="minorHAnsi"/>
          <w:b/>
          <w:sz w:val="36"/>
          <w:szCs w:val="36"/>
          <w:lang w:eastAsia="en-GB"/>
        </w:rPr>
      </w:pPr>
      <w:r w:rsidRPr="00222430">
        <w:rPr>
          <w:rFonts w:asciiTheme="minorHAnsi" w:hAnsi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2A505EF" wp14:editId="5FE14FAE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057275" cy="1404106"/>
            <wp:effectExtent l="0" t="0" r="0" b="5715"/>
            <wp:wrapTight wrapText="bothSides">
              <wp:wrapPolygon edited="0">
                <wp:start x="0" y="0"/>
                <wp:lineTo x="0" y="21395"/>
                <wp:lineTo x="21016" y="21395"/>
                <wp:lineTo x="210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c-cr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0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59B" w:rsidRPr="00222430">
        <w:rPr>
          <w:rFonts w:ascii="Algerian" w:hAnsi="Algerian"/>
          <w:sz w:val="36"/>
          <w:szCs w:val="36"/>
          <w:lang w:eastAsia="en-GB"/>
        </w:rPr>
        <w:t>Warwick</w:t>
      </w:r>
      <w:r w:rsidRPr="00222430">
        <w:rPr>
          <w:rFonts w:ascii="Algerian" w:hAnsi="Algerian"/>
          <w:sz w:val="36"/>
          <w:szCs w:val="36"/>
          <w:lang w:eastAsia="en-GB"/>
        </w:rPr>
        <w:t xml:space="preserve"> town council</w:t>
      </w:r>
    </w:p>
    <w:p w14:paraId="39F1BC54" w14:textId="77777777" w:rsidR="00A253EA" w:rsidRPr="00222430" w:rsidRDefault="00A253EA" w:rsidP="00047E3F">
      <w:pPr>
        <w:tabs>
          <w:tab w:val="left" w:pos="1080"/>
          <w:tab w:val="left" w:pos="1440"/>
          <w:tab w:val="left" w:pos="2880"/>
          <w:tab w:val="left" w:pos="3600"/>
          <w:tab w:val="right" w:pos="9274"/>
        </w:tabs>
        <w:suppressAutoHyphens w:val="0"/>
        <w:spacing w:after="0"/>
        <w:jc w:val="center"/>
        <w:textAlignment w:val="auto"/>
        <w:rPr>
          <w:rFonts w:asciiTheme="minorHAnsi" w:eastAsia="Times New Roman" w:hAnsiTheme="minorHAnsi"/>
          <w:b/>
          <w:sz w:val="24"/>
          <w:szCs w:val="24"/>
          <w:lang w:eastAsia="en-GB"/>
        </w:rPr>
      </w:pPr>
    </w:p>
    <w:p w14:paraId="09D2B2C4" w14:textId="77777777" w:rsidR="00A253EA" w:rsidRPr="00222430" w:rsidRDefault="0027459B" w:rsidP="00047E3F">
      <w:pPr>
        <w:tabs>
          <w:tab w:val="left" w:pos="1080"/>
          <w:tab w:val="left" w:pos="1440"/>
          <w:tab w:val="left" w:pos="2880"/>
          <w:tab w:val="left" w:pos="3600"/>
          <w:tab w:val="right" w:pos="9274"/>
        </w:tabs>
        <w:suppressAutoHyphens w:val="0"/>
        <w:spacing w:after="0"/>
        <w:jc w:val="center"/>
        <w:textAlignment w:val="auto"/>
        <w:rPr>
          <w:rFonts w:asciiTheme="minorHAnsi" w:eastAsia="Times New Roman" w:hAnsiTheme="minorHAnsi"/>
          <w:b/>
          <w:sz w:val="32"/>
          <w:szCs w:val="32"/>
          <w:lang w:eastAsia="en-GB"/>
        </w:rPr>
      </w:pPr>
      <w:r w:rsidRPr="00222430">
        <w:rPr>
          <w:rFonts w:asciiTheme="minorHAnsi" w:eastAsia="Times New Roman" w:hAnsiTheme="minorHAnsi"/>
          <w:b/>
          <w:sz w:val="32"/>
          <w:szCs w:val="32"/>
          <w:lang w:eastAsia="en-GB"/>
        </w:rPr>
        <w:t>Annual Town Meeting</w:t>
      </w:r>
    </w:p>
    <w:p w14:paraId="7320D148" w14:textId="78A94D2F" w:rsidR="00A253EA" w:rsidRPr="00222430" w:rsidRDefault="00551D42" w:rsidP="00047E3F">
      <w:pPr>
        <w:tabs>
          <w:tab w:val="left" w:pos="1080"/>
          <w:tab w:val="left" w:pos="1440"/>
          <w:tab w:val="left" w:pos="2880"/>
          <w:tab w:val="left" w:pos="3600"/>
          <w:tab w:val="right" w:pos="9274"/>
        </w:tabs>
        <w:suppressAutoHyphens w:val="0"/>
        <w:spacing w:after="0"/>
        <w:jc w:val="center"/>
        <w:textAlignment w:val="auto"/>
        <w:rPr>
          <w:rFonts w:asciiTheme="minorHAnsi" w:eastAsia="Times New Roman" w:hAnsiTheme="minorHAnsi"/>
          <w:b/>
          <w:sz w:val="32"/>
          <w:szCs w:val="32"/>
          <w:lang w:eastAsia="en-GB"/>
        </w:rPr>
      </w:pPr>
      <w:r w:rsidRPr="00222430">
        <w:rPr>
          <w:rFonts w:asciiTheme="minorHAnsi" w:eastAsia="Times New Roman" w:hAnsiTheme="minorHAnsi"/>
          <w:b/>
          <w:sz w:val="32"/>
          <w:szCs w:val="32"/>
          <w:lang w:eastAsia="en-GB"/>
        </w:rPr>
        <w:t>Minutes</w:t>
      </w:r>
      <w:r w:rsidR="00CF127F" w:rsidRPr="00222430">
        <w:rPr>
          <w:rFonts w:asciiTheme="minorHAnsi" w:eastAsia="Times New Roman" w:hAnsiTheme="minorHAnsi"/>
          <w:b/>
          <w:sz w:val="32"/>
          <w:szCs w:val="32"/>
          <w:lang w:eastAsia="en-GB"/>
        </w:rPr>
        <w:t xml:space="preserve"> </w:t>
      </w:r>
      <w:r w:rsidR="00C740CC" w:rsidRPr="00222430">
        <w:rPr>
          <w:rFonts w:asciiTheme="minorHAnsi" w:eastAsia="Times New Roman" w:hAnsiTheme="minorHAnsi"/>
          <w:b/>
          <w:sz w:val="32"/>
          <w:szCs w:val="32"/>
          <w:lang w:eastAsia="en-GB"/>
        </w:rPr>
        <w:t>202</w:t>
      </w:r>
      <w:r w:rsidR="0082076A">
        <w:rPr>
          <w:rFonts w:asciiTheme="minorHAnsi" w:eastAsia="Times New Roman" w:hAnsiTheme="minorHAnsi"/>
          <w:b/>
          <w:sz w:val="32"/>
          <w:szCs w:val="32"/>
          <w:lang w:eastAsia="en-GB"/>
        </w:rPr>
        <w:t>3</w:t>
      </w:r>
    </w:p>
    <w:p w14:paraId="4D09AD51" w14:textId="77777777" w:rsidR="004C5ACB" w:rsidRPr="00222430" w:rsidRDefault="004C5ACB" w:rsidP="00776B01">
      <w:pPr>
        <w:tabs>
          <w:tab w:val="left" w:pos="1080"/>
          <w:tab w:val="left" w:pos="1440"/>
          <w:tab w:val="left" w:pos="2880"/>
          <w:tab w:val="right" w:pos="9274"/>
        </w:tabs>
        <w:suppressAutoHyphens w:val="0"/>
        <w:spacing w:after="0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en-GB"/>
        </w:rPr>
      </w:pPr>
    </w:p>
    <w:p w14:paraId="074AE781" w14:textId="77777777" w:rsidR="0027459B" w:rsidRPr="00222430" w:rsidRDefault="0027459B" w:rsidP="00776B01">
      <w:pPr>
        <w:tabs>
          <w:tab w:val="left" w:pos="1080"/>
          <w:tab w:val="left" w:pos="1440"/>
          <w:tab w:val="left" w:pos="2880"/>
          <w:tab w:val="right" w:pos="9274"/>
        </w:tabs>
        <w:suppressAutoHyphens w:val="0"/>
        <w:spacing w:after="0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en-GB"/>
        </w:rPr>
      </w:pPr>
    </w:p>
    <w:p w14:paraId="5F9FE2A1" w14:textId="77777777" w:rsidR="0027459B" w:rsidRPr="00222430" w:rsidRDefault="0027459B" w:rsidP="00776B01">
      <w:pPr>
        <w:tabs>
          <w:tab w:val="left" w:pos="1080"/>
          <w:tab w:val="left" w:pos="1440"/>
          <w:tab w:val="left" w:pos="2880"/>
          <w:tab w:val="right" w:pos="9274"/>
        </w:tabs>
        <w:suppressAutoHyphens w:val="0"/>
        <w:spacing w:after="0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en-GB"/>
        </w:rPr>
      </w:pPr>
    </w:p>
    <w:p w14:paraId="13C61F1F" w14:textId="41CB6863" w:rsidR="0027459B" w:rsidRPr="00222430" w:rsidRDefault="0027459B" w:rsidP="0027459B">
      <w:pPr>
        <w:tabs>
          <w:tab w:val="left" w:pos="1080"/>
          <w:tab w:val="left" w:pos="1440"/>
          <w:tab w:val="left" w:pos="2880"/>
          <w:tab w:val="left" w:pos="4320"/>
          <w:tab w:val="left" w:pos="5040"/>
          <w:tab w:val="right" w:pos="9274"/>
        </w:tabs>
        <w:suppressAutoHyphens w:val="0"/>
        <w:autoSpaceDN/>
        <w:spacing w:after="0"/>
        <w:jc w:val="both"/>
        <w:textAlignment w:val="auto"/>
        <w:rPr>
          <w:rFonts w:eastAsia="Times New Roman"/>
          <w:sz w:val="26"/>
          <w:szCs w:val="26"/>
          <w:lang w:eastAsia="en-GB"/>
        </w:rPr>
      </w:pPr>
      <w:r w:rsidRPr="00222430">
        <w:rPr>
          <w:rFonts w:eastAsia="Times New Roman"/>
          <w:sz w:val="26"/>
          <w:szCs w:val="26"/>
          <w:lang w:eastAsia="en-GB"/>
        </w:rPr>
        <w:t xml:space="preserve">The Annual Town Meeting for the Town of Warwick </w:t>
      </w:r>
      <w:r w:rsidR="0044120B" w:rsidRPr="00222430">
        <w:rPr>
          <w:rFonts w:eastAsia="Times New Roman"/>
          <w:sz w:val="26"/>
          <w:szCs w:val="26"/>
          <w:lang w:eastAsia="en-GB"/>
        </w:rPr>
        <w:t xml:space="preserve">was </w:t>
      </w:r>
      <w:r w:rsidRPr="00222430">
        <w:rPr>
          <w:rFonts w:eastAsia="Times New Roman"/>
          <w:sz w:val="26"/>
          <w:szCs w:val="26"/>
          <w:lang w:eastAsia="en-GB"/>
        </w:rPr>
        <w:t xml:space="preserve">held in the Ballroom, The Court House, Jury Street, Warwick on </w:t>
      </w:r>
      <w:r w:rsidR="0082076A">
        <w:rPr>
          <w:rFonts w:eastAsia="Times New Roman"/>
          <w:sz w:val="26"/>
          <w:szCs w:val="26"/>
          <w:lang w:eastAsia="en-GB"/>
        </w:rPr>
        <w:t>Monday 3rd</w:t>
      </w:r>
      <w:r w:rsidR="00C740CC" w:rsidRPr="00222430">
        <w:rPr>
          <w:rFonts w:eastAsia="Times New Roman"/>
          <w:sz w:val="26"/>
          <w:szCs w:val="26"/>
          <w:lang w:eastAsia="en-GB"/>
        </w:rPr>
        <w:t xml:space="preserve"> April 202</w:t>
      </w:r>
      <w:r w:rsidR="0082076A">
        <w:rPr>
          <w:rFonts w:eastAsia="Times New Roman"/>
          <w:sz w:val="26"/>
          <w:szCs w:val="26"/>
          <w:lang w:eastAsia="en-GB"/>
        </w:rPr>
        <w:t>3 and</w:t>
      </w:r>
      <w:r w:rsidR="0044120B" w:rsidRPr="00222430">
        <w:rPr>
          <w:rFonts w:eastAsia="Times New Roman"/>
          <w:sz w:val="26"/>
          <w:szCs w:val="26"/>
          <w:lang w:eastAsia="en-GB"/>
        </w:rPr>
        <w:t xml:space="preserve"> </w:t>
      </w:r>
      <w:r w:rsidR="00F641D2" w:rsidRPr="00222430">
        <w:rPr>
          <w:rFonts w:eastAsia="Times New Roman"/>
          <w:sz w:val="26"/>
          <w:szCs w:val="26"/>
          <w:lang w:eastAsia="en-GB"/>
        </w:rPr>
        <w:t>commenced at 6.00</w:t>
      </w:r>
      <w:r w:rsidRPr="00222430">
        <w:rPr>
          <w:rFonts w:eastAsia="Times New Roman"/>
          <w:sz w:val="26"/>
          <w:szCs w:val="26"/>
          <w:lang w:eastAsia="en-GB"/>
        </w:rPr>
        <w:t>pm</w:t>
      </w:r>
    </w:p>
    <w:p w14:paraId="32A49991" w14:textId="77777777" w:rsidR="0027459B" w:rsidRPr="00222430" w:rsidRDefault="0027459B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b/>
          <w:sz w:val="26"/>
          <w:szCs w:val="26"/>
          <w:lang w:eastAsia="en-GB"/>
        </w:rPr>
      </w:pPr>
    </w:p>
    <w:p w14:paraId="6FA41714" w14:textId="77777777" w:rsidR="0027459B" w:rsidRPr="00222430" w:rsidRDefault="0027459B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b/>
          <w:sz w:val="26"/>
          <w:szCs w:val="26"/>
          <w:lang w:eastAsia="en-GB"/>
        </w:rPr>
      </w:pPr>
      <w:r w:rsidRPr="00222430">
        <w:rPr>
          <w:rFonts w:eastAsia="Times New Roman"/>
          <w:b/>
          <w:sz w:val="26"/>
          <w:szCs w:val="26"/>
          <w:lang w:eastAsia="en-GB"/>
        </w:rPr>
        <w:t xml:space="preserve">1.  Present </w:t>
      </w:r>
    </w:p>
    <w:p w14:paraId="05165E71" w14:textId="67FD9B51" w:rsidR="0027459B" w:rsidRPr="00222430" w:rsidRDefault="0027459B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  <w:r w:rsidRPr="00222430">
        <w:rPr>
          <w:rFonts w:eastAsia="Times New Roman"/>
          <w:sz w:val="26"/>
          <w:szCs w:val="26"/>
          <w:lang w:eastAsia="en-GB"/>
        </w:rPr>
        <w:t xml:space="preserve">The Mayor of Warwick </w:t>
      </w:r>
      <w:r w:rsidR="00551D42" w:rsidRPr="00222430">
        <w:rPr>
          <w:rFonts w:eastAsia="Times New Roman"/>
          <w:sz w:val="26"/>
          <w:szCs w:val="26"/>
          <w:lang w:eastAsia="en-GB"/>
        </w:rPr>
        <w:t xml:space="preserve">Councillor </w:t>
      </w:r>
      <w:r w:rsidR="0082076A">
        <w:rPr>
          <w:rFonts w:eastAsia="Times New Roman"/>
          <w:sz w:val="26"/>
          <w:szCs w:val="26"/>
          <w:lang w:eastAsia="en-GB"/>
        </w:rPr>
        <w:t>Parminder Singh Birdi</w:t>
      </w:r>
      <w:r w:rsidR="00CF127F" w:rsidRPr="00222430">
        <w:rPr>
          <w:rFonts w:eastAsia="Times New Roman"/>
          <w:sz w:val="26"/>
          <w:szCs w:val="26"/>
          <w:lang w:eastAsia="en-GB"/>
        </w:rPr>
        <w:t xml:space="preserve"> </w:t>
      </w:r>
      <w:r w:rsidRPr="00222430">
        <w:rPr>
          <w:rFonts w:eastAsia="Times New Roman"/>
          <w:sz w:val="26"/>
          <w:szCs w:val="26"/>
          <w:lang w:eastAsia="en-GB"/>
        </w:rPr>
        <w:t>(in the chair)</w:t>
      </w:r>
    </w:p>
    <w:p w14:paraId="29832E79" w14:textId="4B58541E" w:rsidR="00C740CC" w:rsidRPr="00222430" w:rsidRDefault="008555E5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  <w:r w:rsidRPr="00222430">
        <w:rPr>
          <w:rFonts w:eastAsia="Times New Roman"/>
          <w:sz w:val="26"/>
          <w:szCs w:val="26"/>
          <w:lang w:eastAsia="en-GB"/>
        </w:rPr>
        <w:t>Councillors</w:t>
      </w:r>
      <w:r w:rsidR="00CF127F" w:rsidRPr="00222430">
        <w:rPr>
          <w:rFonts w:eastAsia="Times New Roman"/>
          <w:sz w:val="26"/>
          <w:szCs w:val="26"/>
          <w:lang w:eastAsia="en-GB"/>
        </w:rPr>
        <w:t xml:space="preserve"> </w:t>
      </w:r>
      <w:r w:rsidR="00C740CC" w:rsidRPr="00222430">
        <w:rPr>
          <w:rFonts w:eastAsia="Times New Roman"/>
          <w:sz w:val="26"/>
          <w:szCs w:val="26"/>
          <w:lang w:eastAsia="en-GB"/>
        </w:rPr>
        <w:t>N Butler, M Noone, S Cross</w:t>
      </w:r>
      <w:r w:rsidR="0082076A">
        <w:rPr>
          <w:rFonts w:eastAsia="Times New Roman"/>
          <w:sz w:val="26"/>
          <w:szCs w:val="26"/>
          <w:lang w:eastAsia="en-GB"/>
        </w:rPr>
        <w:t>,</w:t>
      </w:r>
      <w:r w:rsidR="00C740CC" w:rsidRPr="00222430">
        <w:rPr>
          <w:rFonts w:eastAsia="Times New Roman"/>
          <w:sz w:val="26"/>
          <w:szCs w:val="26"/>
          <w:lang w:eastAsia="en-GB"/>
        </w:rPr>
        <w:t xml:space="preserve"> T Morris, O Jacques, MA Grainger, </w:t>
      </w:r>
      <w:r w:rsidR="0082076A">
        <w:rPr>
          <w:rFonts w:eastAsia="Times New Roman"/>
          <w:sz w:val="26"/>
          <w:szCs w:val="26"/>
          <w:lang w:eastAsia="en-GB"/>
        </w:rPr>
        <w:t>N Murphy</w:t>
      </w:r>
      <w:r w:rsidR="000E39E4">
        <w:rPr>
          <w:rFonts w:eastAsia="Times New Roman"/>
          <w:sz w:val="26"/>
          <w:szCs w:val="26"/>
          <w:lang w:eastAsia="en-GB"/>
        </w:rPr>
        <w:t xml:space="preserve"> &amp; </w:t>
      </w:r>
      <w:r w:rsidR="00C740CC" w:rsidRPr="00222430">
        <w:rPr>
          <w:rFonts w:eastAsia="Times New Roman"/>
          <w:sz w:val="26"/>
          <w:szCs w:val="26"/>
          <w:lang w:eastAsia="en-GB"/>
        </w:rPr>
        <w:t>J Tracey</w:t>
      </w:r>
    </w:p>
    <w:p w14:paraId="4F5F0AE8" w14:textId="77777777" w:rsidR="00C740CC" w:rsidRPr="00222430" w:rsidRDefault="00C740CC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</w:p>
    <w:p w14:paraId="7039BB9A" w14:textId="1B1CA06C" w:rsidR="0027459B" w:rsidRPr="00222430" w:rsidRDefault="005D69DA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  <w:r w:rsidRPr="00222430">
        <w:rPr>
          <w:rFonts w:eastAsia="Times New Roman"/>
          <w:sz w:val="26"/>
          <w:szCs w:val="26"/>
          <w:lang w:eastAsia="en-GB"/>
        </w:rPr>
        <w:t>Also</w:t>
      </w:r>
      <w:r w:rsidR="0027459B" w:rsidRPr="00222430">
        <w:rPr>
          <w:rFonts w:eastAsia="Times New Roman"/>
          <w:sz w:val="26"/>
          <w:szCs w:val="26"/>
          <w:lang w:eastAsia="en-GB"/>
        </w:rPr>
        <w:t xml:space="preserve"> in attendance </w:t>
      </w:r>
      <w:r w:rsidR="00766A46" w:rsidRPr="00222430">
        <w:rPr>
          <w:rFonts w:eastAsia="Times New Roman"/>
          <w:sz w:val="26"/>
          <w:szCs w:val="26"/>
          <w:lang w:eastAsia="en-GB"/>
        </w:rPr>
        <w:t>was</w:t>
      </w:r>
      <w:r w:rsidR="001232CB" w:rsidRPr="00222430">
        <w:rPr>
          <w:rFonts w:eastAsia="Times New Roman"/>
          <w:sz w:val="26"/>
          <w:szCs w:val="26"/>
          <w:lang w:eastAsia="en-GB"/>
        </w:rPr>
        <w:t xml:space="preserve"> District Councillor </w:t>
      </w:r>
      <w:r w:rsidR="0082076A">
        <w:rPr>
          <w:rFonts w:eastAsia="Times New Roman"/>
          <w:sz w:val="26"/>
          <w:szCs w:val="26"/>
          <w:lang w:eastAsia="en-GB"/>
        </w:rPr>
        <w:t>Liam Bartlett</w:t>
      </w:r>
    </w:p>
    <w:p w14:paraId="71DEF25C" w14:textId="77777777" w:rsidR="0027459B" w:rsidRPr="00222430" w:rsidRDefault="0027459B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</w:p>
    <w:p w14:paraId="1104B786" w14:textId="2CA50EEF" w:rsidR="0027459B" w:rsidRPr="00222430" w:rsidRDefault="008555E5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  <w:r w:rsidRPr="00222430">
        <w:rPr>
          <w:rFonts w:eastAsia="Times New Roman"/>
          <w:sz w:val="26"/>
          <w:szCs w:val="26"/>
          <w:lang w:eastAsia="en-GB"/>
        </w:rPr>
        <w:t>Apologies:</w:t>
      </w:r>
    </w:p>
    <w:p w14:paraId="7D014C25" w14:textId="45CCDB50" w:rsidR="0027459B" w:rsidRPr="00222430" w:rsidRDefault="0027459B" w:rsidP="00CF127F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  <w:r w:rsidRPr="00222430">
        <w:rPr>
          <w:rFonts w:eastAsia="Times New Roman"/>
          <w:sz w:val="26"/>
          <w:szCs w:val="26"/>
          <w:lang w:eastAsia="en-GB"/>
        </w:rPr>
        <w:t>Councillors</w:t>
      </w:r>
      <w:r w:rsidR="00CB2C0A" w:rsidRPr="00222430">
        <w:rPr>
          <w:rFonts w:eastAsia="Times New Roman"/>
          <w:sz w:val="26"/>
          <w:szCs w:val="26"/>
          <w:lang w:eastAsia="en-GB"/>
        </w:rPr>
        <w:t xml:space="preserve"> </w:t>
      </w:r>
      <w:r w:rsidR="0082076A">
        <w:rPr>
          <w:rFonts w:eastAsia="Times New Roman"/>
          <w:sz w:val="26"/>
          <w:szCs w:val="26"/>
          <w:lang w:eastAsia="en-GB"/>
        </w:rPr>
        <w:t xml:space="preserve">M Ashford, </w:t>
      </w:r>
      <w:r w:rsidR="00C740CC" w:rsidRPr="00222430">
        <w:rPr>
          <w:rFonts w:eastAsia="Times New Roman"/>
          <w:sz w:val="26"/>
          <w:szCs w:val="26"/>
          <w:lang w:eastAsia="en-GB"/>
        </w:rPr>
        <w:t>J D’Arcy</w:t>
      </w:r>
      <w:r w:rsidR="0082076A">
        <w:rPr>
          <w:rFonts w:eastAsia="Times New Roman"/>
          <w:sz w:val="26"/>
          <w:szCs w:val="26"/>
          <w:lang w:eastAsia="en-GB"/>
        </w:rPr>
        <w:t>, L Butler, R Eddy</w:t>
      </w:r>
      <w:r w:rsidR="000E39E4">
        <w:rPr>
          <w:rFonts w:eastAsia="Times New Roman"/>
          <w:sz w:val="26"/>
          <w:szCs w:val="26"/>
          <w:lang w:eastAsia="en-GB"/>
        </w:rPr>
        <w:t>,</w:t>
      </w:r>
      <w:r w:rsidR="0082076A">
        <w:rPr>
          <w:rFonts w:eastAsia="Times New Roman"/>
          <w:sz w:val="26"/>
          <w:szCs w:val="26"/>
          <w:lang w:eastAsia="en-GB"/>
        </w:rPr>
        <w:t xml:space="preserve"> R Edgington</w:t>
      </w:r>
      <w:r w:rsidR="000E39E4">
        <w:rPr>
          <w:rFonts w:eastAsia="Times New Roman"/>
          <w:sz w:val="26"/>
          <w:szCs w:val="26"/>
          <w:lang w:eastAsia="en-GB"/>
        </w:rPr>
        <w:t xml:space="preserve"> &amp; D Skinner</w:t>
      </w:r>
    </w:p>
    <w:p w14:paraId="35D317AF" w14:textId="77777777" w:rsidR="001232CB" w:rsidRPr="00222430" w:rsidRDefault="001232CB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6"/>
          <w:szCs w:val="26"/>
          <w:lang w:eastAsia="en-GB"/>
        </w:rPr>
      </w:pPr>
    </w:p>
    <w:p w14:paraId="7E40724E" w14:textId="77777777" w:rsidR="0027459B" w:rsidRPr="00222430" w:rsidRDefault="001232CB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  <w:r w:rsidRPr="00222430">
        <w:rPr>
          <w:rFonts w:eastAsia="Times New Roman"/>
          <w:b/>
          <w:sz w:val="26"/>
          <w:szCs w:val="26"/>
          <w:lang w:eastAsia="en-GB"/>
        </w:rPr>
        <w:t>2</w:t>
      </w:r>
      <w:r w:rsidR="0027459B" w:rsidRPr="00222430">
        <w:rPr>
          <w:rFonts w:eastAsia="Times New Roman"/>
          <w:b/>
          <w:sz w:val="26"/>
          <w:szCs w:val="26"/>
          <w:lang w:eastAsia="en-GB"/>
        </w:rPr>
        <w:t>. Minutes</w:t>
      </w:r>
      <w:r w:rsidR="0027459B" w:rsidRPr="00222430">
        <w:rPr>
          <w:rFonts w:eastAsia="Times New Roman"/>
          <w:sz w:val="26"/>
          <w:szCs w:val="26"/>
          <w:lang w:eastAsia="en-GB"/>
        </w:rPr>
        <w:t xml:space="preserve"> </w:t>
      </w:r>
    </w:p>
    <w:p w14:paraId="61530290" w14:textId="16AD7342" w:rsidR="0027459B" w:rsidRPr="00222430" w:rsidRDefault="0027459B" w:rsidP="00027B8A">
      <w:pPr>
        <w:tabs>
          <w:tab w:val="left" w:pos="0"/>
          <w:tab w:val="left" w:pos="1440"/>
          <w:tab w:val="left" w:pos="2880"/>
          <w:tab w:val="left" w:pos="4320"/>
          <w:tab w:val="left" w:pos="5040"/>
          <w:tab w:val="right" w:pos="9274"/>
        </w:tabs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  <w:r w:rsidRPr="00222430">
        <w:rPr>
          <w:rFonts w:eastAsia="Times New Roman"/>
          <w:sz w:val="26"/>
          <w:szCs w:val="26"/>
          <w:lang w:eastAsia="en-GB"/>
        </w:rPr>
        <w:t xml:space="preserve">The Minutes of the meeting held on </w:t>
      </w:r>
      <w:r w:rsidR="0082076A">
        <w:rPr>
          <w:rFonts w:eastAsia="Times New Roman"/>
          <w:b/>
          <w:sz w:val="26"/>
          <w:szCs w:val="26"/>
          <w:lang w:eastAsia="en-GB"/>
        </w:rPr>
        <w:t>6</w:t>
      </w:r>
      <w:r w:rsidR="0082076A" w:rsidRPr="0082076A">
        <w:rPr>
          <w:rFonts w:eastAsia="Times New Roman"/>
          <w:b/>
          <w:sz w:val="26"/>
          <w:szCs w:val="26"/>
          <w:vertAlign w:val="superscript"/>
          <w:lang w:eastAsia="en-GB"/>
        </w:rPr>
        <w:t>th</w:t>
      </w:r>
      <w:r w:rsidR="0082076A">
        <w:rPr>
          <w:rFonts w:eastAsia="Times New Roman"/>
          <w:b/>
          <w:sz w:val="26"/>
          <w:szCs w:val="26"/>
          <w:lang w:eastAsia="en-GB"/>
        </w:rPr>
        <w:t xml:space="preserve"> April 2022</w:t>
      </w:r>
      <w:r w:rsidR="00C740CC" w:rsidRPr="00222430">
        <w:rPr>
          <w:rFonts w:eastAsia="Times New Roman"/>
          <w:b/>
          <w:sz w:val="26"/>
          <w:szCs w:val="26"/>
          <w:lang w:eastAsia="en-GB"/>
        </w:rPr>
        <w:t xml:space="preserve"> </w:t>
      </w:r>
      <w:r w:rsidRPr="00222430">
        <w:rPr>
          <w:rFonts w:eastAsia="Times New Roman"/>
          <w:sz w:val="26"/>
          <w:szCs w:val="26"/>
          <w:lang w:eastAsia="en-GB"/>
        </w:rPr>
        <w:t>were confirmed and signed by</w:t>
      </w:r>
      <w:r w:rsidR="00027B8A" w:rsidRPr="00222430">
        <w:rPr>
          <w:rFonts w:eastAsia="Times New Roman"/>
          <w:sz w:val="26"/>
          <w:szCs w:val="26"/>
          <w:lang w:eastAsia="en-GB"/>
        </w:rPr>
        <w:t xml:space="preserve"> </w:t>
      </w:r>
      <w:r w:rsidRPr="00222430">
        <w:rPr>
          <w:rFonts w:eastAsia="Times New Roman"/>
          <w:sz w:val="26"/>
          <w:szCs w:val="26"/>
          <w:lang w:eastAsia="en-GB"/>
        </w:rPr>
        <w:t>the</w:t>
      </w:r>
      <w:r w:rsidR="00027B8A" w:rsidRPr="00222430">
        <w:rPr>
          <w:rFonts w:eastAsia="Times New Roman"/>
          <w:sz w:val="26"/>
          <w:szCs w:val="26"/>
          <w:lang w:eastAsia="en-GB"/>
        </w:rPr>
        <w:t xml:space="preserve"> </w:t>
      </w:r>
      <w:proofErr w:type="gramStart"/>
      <w:r w:rsidRPr="00222430">
        <w:rPr>
          <w:rFonts w:eastAsia="Times New Roman"/>
          <w:sz w:val="26"/>
          <w:szCs w:val="26"/>
          <w:lang w:eastAsia="en-GB"/>
        </w:rPr>
        <w:t>Mayor</w:t>
      </w:r>
      <w:proofErr w:type="gramEnd"/>
      <w:r w:rsidR="00A46B20" w:rsidRPr="00222430">
        <w:rPr>
          <w:rFonts w:eastAsia="Times New Roman"/>
          <w:sz w:val="26"/>
          <w:szCs w:val="26"/>
          <w:lang w:eastAsia="en-GB"/>
        </w:rPr>
        <w:t>.</w:t>
      </w:r>
    </w:p>
    <w:p w14:paraId="48963DF5" w14:textId="77777777" w:rsidR="0027459B" w:rsidRPr="00222430" w:rsidRDefault="0027459B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6"/>
          <w:szCs w:val="26"/>
          <w:lang w:eastAsia="en-GB"/>
        </w:rPr>
      </w:pPr>
    </w:p>
    <w:p w14:paraId="46D3AC35" w14:textId="77777777" w:rsidR="0027459B" w:rsidRPr="00222430" w:rsidRDefault="00551D42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b/>
          <w:sz w:val="26"/>
          <w:szCs w:val="26"/>
          <w:lang w:eastAsia="en-GB"/>
        </w:rPr>
      </w:pPr>
      <w:r w:rsidRPr="00222430">
        <w:rPr>
          <w:rFonts w:eastAsia="Times New Roman"/>
          <w:b/>
          <w:sz w:val="26"/>
          <w:szCs w:val="26"/>
          <w:lang w:eastAsia="en-GB"/>
        </w:rPr>
        <w:t>3</w:t>
      </w:r>
      <w:r w:rsidR="0027459B" w:rsidRPr="00222430">
        <w:rPr>
          <w:rFonts w:eastAsia="Times New Roman"/>
          <w:b/>
          <w:sz w:val="26"/>
          <w:szCs w:val="26"/>
          <w:lang w:eastAsia="en-GB"/>
        </w:rPr>
        <w:t>. Annual Report</w:t>
      </w:r>
    </w:p>
    <w:p w14:paraId="41823CAE" w14:textId="035F423E" w:rsidR="0027459B" w:rsidRPr="00222430" w:rsidRDefault="0027459B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  <w:r w:rsidRPr="00222430">
        <w:rPr>
          <w:rFonts w:eastAsia="Times New Roman"/>
          <w:sz w:val="26"/>
          <w:szCs w:val="26"/>
          <w:lang w:eastAsia="en-GB"/>
        </w:rPr>
        <w:t xml:space="preserve">The Mayor, Councillor </w:t>
      </w:r>
      <w:r w:rsidR="0082076A">
        <w:rPr>
          <w:rFonts w:eastAsia="Times New Roman"/>
          <w:sz w:val="26"/>
          <w:szCs w:val="26"/>
          <w:lang w:eastAsia="en-GB"/>
        </w:rPr>
        <w:t>Parminder Singh Birdi,</w:t>
      </w:r>
      <w:r w:rsidR="00CF127F" w:rsidRPr="00222430">
        <w:rPr>
          <w:rFonts w:eastAsia="Times New Roman"/>
          <w:sz w:val="26"/>
          <w:szCs w:val="26"/>
          <w:lang w:eastAsia="en-GB"/>
        </w:rPr>
        <w:t xml:space="preserve"> </w:t>
      </w:r>
      <w:r w:rsidRPr="00222430">
        <w:rPr>
          <w:rFonts w:eastAsia="Times New Roman"/>
          <w:sz w:val="26"/>
          <w:szCs w:val="26"/>
          <w:lang w:eastAsia="en-GB"/>
        </w:rPr>
        <w:t>delivered h</w:t>
      </w:r>
      <w:r w:rsidR="00B43019" w:rsidRPr="00222430">
        <w:rPr>
          <w:rFonts w:eastAsia="Times New Roman"/>
          <w:sz w:val="26"/>
          <w:szCs w:val="26"/>
          <w:lang w:eastAsia="en-GB"/>
        </w:rPr>
        <w:t>is</w:t>
      </w:r>
      <w:r w:rsidRPr="00222430">
        <w:rPr>
          <w:rFonts w:eastAsia="Times New Roman"/>
          <w:sz w:val="26"/>
          <w:szCs w:val="26"/>
          <w:lang w:eastAsia="en-GB"/>
        </w:rPr>
        <w:t xml:space="preserve"> report regarding the Councils activ</w:t>
      </w:r>
      <w:r w:rsidR="008930DE" w:rsidRPr="00222430">
        <w:rPr>
          <w:rFonts w:eastAsia="Times New Roman"/>
          <w:sz w:val="26"/>
          <w:szCs w:val="26"/>
          <w:lang w:eastAsia="en-GB"/>
        </w:rPr>
        <w:t>ities in the Municipal Year 20</w:t>
      </w:r>
      <w:r w:rsidR="00CF127F" w:rsidRPr="00222430">
        <w:rPr>
          <w:rFonts w:eastAsia="Times New Roman"/>
          <w:sz w:val="26"/>
          <w:szCs w:val="26"/>
          <w:lang w:eastAsia="en-GB"/>
        </w:rPr>
        <w:t>2</w:t>
      </w:r>
      <w:r w:rsidR="0082076A">
        <w:rPr>
          <w:rFonts w:eastAsia="Times New Roman"/>
          <w:sz w:val="26"/>
          <w:szCs w:val="26"/>
          <w:lang w:eastAsia="en-GB"/>
        </w:rPr>
        <w:t>2/23</w:t>
      </w:r>
      <w:r w:rsidRPr="00222430">
        <w:rPr>
          <w:rFonts w:eastAsia="Times New Roman"/>
          <w:sz w:val="26"/>
          <w:szCs w:val="26"/>
          <w:lang w:eastAsia="en-GB"/>
        </w:rPr>
        <w:t xml:space="preserve"> </w:t>
      </w:r>
      <w:r w:rsidR="0082076A">
        <w:rPr>
          <w:rFonts w:eastAsia="Times New Roman"/>
          <w:sz w:val="26"/>
          <w:szCs w:val="26"/>
          <w:lang w:eastAsia="en-GB"/>
        </w:rPr>
        <w:t>(</w:t>
      </w:r>
      <w:r w:rsidRPr="00222430">
        <w:rPr>
          <w:rFonts w:eastAsia="Times New Roman"/>
          <w:sz w:val="26"/>
          <w:szCs w:val="26"/>
          <w:lang w:eastAsia="en-GB"/>
        </w:rPr>
        <w:t>a copy of the report is attached</w:t>
      </w:r>
      <w:r w:rsidR="0082076A">
        <w:rPr>
          <w:rFonts w:eastAsia="Times New Roman"/>
          <w:sz w:val="26"/>
          <w:szCs w:val="26"/>
          <w:lang w:eastAsia="en-GB"/>
        </w:rPr>
        <w:t>)</w:t>
      </w:r>
      <w:r w:rsidRPr="00222430">
        <w:rPr>
          <w:rFonts w:eastAsia="Times New Roman"/>
          <w:sz w:val="26"/>
          <w:szCs w:val="26"/>
          <w:lang w:eastAsia="en-GB"/>
        </w:rPr>
        <w:t>.</w:t>
      </w:r>
    </w:p>
    <w:p w14:paraId="3C5EA75E" w14:textId="77777777" w:rsidR="0027459B" w:rsidRPr="00222430" w:rsidRDefault="0027459B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sz w:val="26"/>
          <w:szCs w:val="26"/>
          <w:lang w:eastAsia="en-GB"/>
        </w:rPr>
      </w:pPr>
    </w:p>
    <w:p w14:paraId="164797EB" w14:textId="7EC16003" w:rsidR="0027459B" w:rsidRPr="00222430" w:rsidRDefault="00551D42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b/>
          <w:sz w:val="26"/>
          <w:szCs w:val="26"/>
          <w:lang w:eastAsia="en-GB"/>
        </w:rPr>
      </w:pPr>
      <w:r w:rsidRPr="00222430">
        <w:rPr>
          <w:rFonts w:eastAsia="Times New Roman"/>
          <w:b/>
          <w:sz w:val="26"/>
          <w:szCs w:val="26"/>
          <w:lang w:eastAsia="en-GB"/>
        </w:rPr>
        <w:t>4</w:t>
      </w:r>
      <w:r w:rsidR="0027459B" w:rsidRPr="00222430">
        <w:rPr>
          <w:rFonts w:eastAsia="Times New Roman"/>
          <w:b/>
          <w:sz w:val="26"/>
          <w:szCs w:val="26"/>
          <w:lang w:eastAsia="en-GB"/>
        </w:rPr>
        <w:t>. Reports from County, District &amp; Town Councillors</w:t>
      </w:r>
    </w:p>
    <w:p w14:paraId="539BD2E2" w14:textId="77777777" w:rsidR="0027459B" w:rsidRPr="00222430" w:rsidRDefault="0027459B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b/>
          <w:sz w:val="26"/>
          <w:szCs w:val="26"/>
          <w:lang w:eastAsia="en-GB"/>
        </w:rPr>
      </w:pPr>
      <w:r w:rsidRPr="00222430">
        <w:rPr>
          <w:rFonts w:eastAsia="Times New Roman"/>
          <w:b/>
          <w:sz w:val="26"/>
          <w:szCs w:val="26"/>
          <w:lang w:eastAsia="en-GB"/>
        </w:rPr>
        <w:t>County Councillor Reports</w:t>
      </w:r>
    </w:p>
    <w:p w14:paraId="68F46F01" w14:textId="44DDD276" w:rsidR="00B43019" w:rsidRPr="00222430" w:rsidRDefault="0027459B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  <w:r w:rsidRPr="00222430">
        <w:rPr>
          <w:rFonts w:eastAsia="Times New Roman"/>
          <w:sz w:val="26"/>
          <w:szCs w:val="26"/>
          <w:lang w:eastAsia="en-GB"/>
        </w:rPr>
        <w:t>Warwick</w:t>
      </w:r>
      <w:r w:rsidR="00A46B20" w:rsidRPr="00222430">
        <w:rPr>
          <w:rFonts w:eastAsia="Times New Roman"/>
          <w:sz w:val="26"/>
          <w:szCs w:val="26"/>
          <w:lang w:eastAsia="en-GB"/>
        </w:rPr>
        <w:t>shire</w:t>
      </w:r>
      <w:r w:rsidRPr="00222430">
        <w:rPr>
          <w:rFonts w:eastAsia="Times New Roman"/>
          <w:sz w:val="26"/>
          <w:szCs w:val="26"/>
          <w:lang w:eastAsia="en-GB"/>
        </w:rPr>
        <w:t xml:space="preserve"> County Councillors submitte</w:t>
      </w:r>
      <w:r w:rsidR="00551D42" w:rsidRPr="00222430">
        <w:rPr>
          <w:rFonts w:eastAsia="Times New Roman"/>
          <w:sz w:val="26"/>
          <w:szCs w:val="26"/>
          <w:lang w:eastAsia="en-GB"/>
        </w:rPr>
        <w:t xml:space="preserve">d a joint report </w:t>
      </w:r>
      <w:r w:rsidR="00940F0F" w:rsidRPr="00222430">
        <w:rPr>
          <w:rFonts w:eastAsia="Times New Roman"/>
          <w:sz w:val="26"/>
          <w:szCs w:val="26"/>
          <w:lang w:eastAsia="en-GB"/>
        </w:rPr>
        <w:t xml:space="preserve">reviewing their term in office and the successes </w:t>
      </w:r>
      <w:r w:rsidR="00C81670" w:rsidRPr="00222430">
        <w:rPr>
          <w:rFonts w:eastAsia="Times New Roman"/>
          <w:sz w:val="26"/>
          <w:szCs w:val="26"/>
          <w:lang w:eastAsia="en-GB"/>
        </w:rPr>
        <w:t xml:space="preserve">achieved.  </w:t>
      </w:r>
      <w:r w:rsidR="00B43019" w:rsidRPr="00222430">
        <w:rPr>
          <w:rFonts w:eastAsia="Times New Roman"/>
          <w:sz w:val="26"/>
          <w:szCs w:val="26"/>
          <w:lang w:eastAsia="en-GB"/>
        </w:rPr>
        <w:t xml:space="preserve">This was delivered by </w:t>
      </w:r>
      <w:r w:rsidR="00C740CC" w:rsidRPr="00222430">
        <w:rPr>
          <w:rFonts w:eastAsia="Times New Roman"/>
          <w:sz w:val="26"/>
          <w:szCs w:val="26"/>
          <w:lang w:eastAsia="en-GB"/>
        </w:rPr>
        <w:t xml:space="preserve">Councillor </w:t>
      </w:r>
      <w:r w:rsidR="0082076A">
        <w:rPr>
          <w:rFonts w:eastAsia="Times New Roman"/>
          <w:sz w:val="26"/>
          <w:szCs w:val="26"/>
          <w:lang w:eastAsia="en-GB"/>
        </w:rPr>
        <w:t>Parminder Singh Birdi.</w:t>
      </w:r>
      <w:r w:rsidR="00C740CC" w:rsidRPr="00222430">
        <w:rPr>
          <w:rFonts w:eastAsia="Times New Roman"/>
          <w:sz w:val="26"/>
          <w:szCs w:val="26"/>
          <w:lang w:eastAsia="en-GB"/>
        </w:rPr>
        <w:t xml:space="preserve"> </w:t>
      </w:r>
    </w:p>
    <w:p w14:paraId="102C6FB5" w14:textId="77777777" w:rsidR="00B43019" w:rsidRPr="00222430" w:rsidRDefault="00B43019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sz w:val="24"/>
          <w:szCs w:val="20"/>
          <w:lang w:eastAsia="en-GB"/>
        </w:rPr>
      </w:pPr>
    </w:p>
    <w:p w14:paraId="2683241F" w14:textId="77777777" w:rsidR="0027459B" w:rsidRPr="00222430" w:rsidRDefault="0027459B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b/>
          <w:sz w:val="26"/>
          <w:szCs w:val="26"/>
          <w:lang w:eastAsia="en-GB"/>
        </w:rPr>
      </w:pPr>
      <w:r w:rsidRPr="00222430">
        <w:rPr>
          <w:rFonts w:eastAsia="Times New Roman"/>
          <w:b/>
          <w:sz w:val="26"/>
          <w:szCs w:val="26"/>
          <w:lang w:eastAsia="en-GB"/>
        </w:rPr>
        <w:t>District Council Reports</w:t>
      </w:r>
    </w:p>
    <w:p w14:paraId="100D8611" w14:textId="28114CE8" w:rsidR="00607B0A" w:rsidRPr="00222430" w:rsidRDefault="00607B0A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  <w:r w:rsidRPr="00222430">
        <w:rPr>
          <w:rFonts w:eastAsia="Times New Roman"/>
          <w:sz w:val="26"/>
          <w:szCs w:val="26"/>
          <w:lang w:eastAsia="en-GB"/>
        </w:rPr>
        <w:t xml:space="preserve">Warwick District Councillor </w:t>
      </w:r>
      <w:r w:rsidR="0082076A">
        <w:rPr>
          <w:rFonts w:eastAsia="Times New Roman"/>
          <w:sz w:val="26"/>
          <w:szCs w:val="26"/>
          <w:lang w:eastAsia="en-GB"/>
        </w:rPr>
        <w:t>Oliver Jacques</w:t>
      </w:r>
      <w:r w:rsidR="00C740CC" w:rsidRPr="00222430">
        <w:rPr>
          <w:rFonts w:eastAsia="Times New Roman"/>
          <w:sz w:val="26"/>
          <w:szCs w:val="26"/>
          <w:lang w:eastAsia="en-GB"/>
        </w:rPr>
        <w:t xml:space="preserve"> </w:t>
      </w:r>
      <w:r w:rsidRPr="00222430">
        <w:rPr>
          <w:rFonts w:eastAsia="Times New Roman"/>
          <w:sz w:val="26"/>
          <w:szCs w:val="26"/>
          <w:lang w:eastAsia="en-GB"/>
        </w:rPr>
        <w:t xml:space="preserve">delivered a report regarding the work of </w:t>
      </w:r>
      <w:r w:rsidR="000C0CD6" w:rsidRPr="00222430">
        <w:rPr>
          <w:rFonts w:eastAsia="Times New Roman"/>
          <w:sz w:val="26"/>
          <w:szCs w:val="26"/>
          <w:lang w:eastAsia="en-GB"/>
        </w:rPr>
        <w:t xml:space="preserve">Warwick District Council while in </w:t>
      </w:r>
      <w:proofErr w:type="gramStart"/>
      <w:r w:rsidR="000C0CD6" w:rsidRPr="00222430">
        <w:rPr>
          <w:rFonts w:eastAsia="Times New Roman"/>
          <w:sz w:val="26"/>
          <w:szCs w:val="26"/>
          <w:lang w:eastAsia="en-GB"/>
        </w:rPr>
        <w:t>office</w:t>
      </w:r>
      <w:proofErr w:type="gramEnd"/>
      <w:r w:rsidR="000C0CD6" w:rsidRPr="00222430">
        <w:rPr>
          <w:rFonts w:eastAsia="Times New Roman"/>
          <w:sz w:val="26"/>
          <w:szCs w:val="26"/>
          <w:lang w:eastAsia="en-GB"/>
        </w:rPr>
        <w:t xml:space="preserve"> </w:t>
      </w:r>
    </w:p>
    <w:p w14:paraId="71DCF49E" w14:textId="66995EA7" w:rsidR="0027459B" w:rsidRPr="00222430" w:rsidRDefault="00607B0A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  <w:r w:rsidRPr="00222430">
        <w:rPr>
          <w:rFonts w:eastAsia="Times New Roman"/>
          <w:sz w:val="26"/>
          <w:szCs w:val="26"/>
          <w:lang w:eastAsia="en-GB"/>
        </w:rPr>
        <w:t xml:space="preserve"> </w:t>
      </w:r>
    </w:p>
    <w:p w14:paraId="44A14550" w14:textId="29E323AA" w:rsidR="0027459B" w:rsidRPr="00222430" w:rsidRDefault="00F53EDC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asciiTheme="minorHAnsi" w:eastAsia="Times New Roman" w:hAnsiTheme="minorHAnsi"/>
          <w:b/>
          <w:sz w:val="26"/>
          <w:szCs w:val="26"/>
          <w:lang w:eastAsia="en-GB"/>
        </w:rPr>
      </w:pPr>
      <w:r w:rsidRPr="00222430">
        <w:rPr>
          <w:rFonts w:asciiTheme="minorHAnsi" w:eastAsia="Times New Roman" w:hAnsiTheme="minorHAnsi"/>
          <w:b/>
          <w:sz w:val="26"/>
          <w:szCs w:val="26"/>
          <w:lang w:eastAsia="en-GB"/>
        </w:rPr>
        <w:t>5</w:t>
      </w:r>
      <w:r w:rsidR="0027459B" w:rsidRPr="00222430">
        <w:rPr>
          <w:rFonts w:asciiTheme="minorHAnsi" w:eastAsia="Times New Roman" w:hAnsiTheme="minorHAnsi"/>
          <w:b/>
          <w:sz w:val="26"/>
          <w:szCs w:val="26"/>
          <w:lang w:eastAsia="en-GB"/>
        </w:rPr>
        <w:t>. Charit</w:t>
      </w:r>
      <w:r w:rsidR="00F416DE" w:rsidRPr="00222430">
        <w:rPr>
          <w:rFonts w:asciiTheme="minorHAnsi" w:eastAsia="Times New Roman" w:hAnsiTheme="minorHAnsi"/>
          <w:b/>
          <w:sz w:val="26"/>
          <w:szCs w:val="26"/>
          <w:lang w:eastAsia="en-GB"/>
        </w:rPr>
        <w:t xml:space="preserve">y </w:t>
      </w:r>
      <w:r w:rsidR="0027459B" w:rsidRPr="00222430">
        <w:rPr>
          <w:rFonts w:asciiTheme="minorHAnsi" w:eastAsia="Times New Roman" w:hAnsiTheme="minorHAnsi"/>
          <w:b/>
          <w:sz w:val="26"/>
          <w:szCs w:val="26"/>
          <w:lang w:eastAsia="en-GB"/>
        </w:rPr>
        <w:t>Reports</w:t>
      </w:r>
    </w:p>
    <w:p w14:paraId="79ECE7E6" w14:textId="77777777" w:rsidR="001B4BDF" w:rsidRPr="00222430" w:rsidRDefault="001B4BDF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asciiTheme="minorHAnsi" w:eastAsia="Times New Roman" w:hAnsiTheme="minorHAnsi"/>
          <w:sz w:val="26"/>
          <w:szCs w:val="26"/>
          <w:lang w:eastAsia="en-GB"/>
        </w:rPr>
      </w:pPr>
      <w:r w:rsidRPr="00222430">
        <w:rPr>
          <w:rFonts w:asciiTheme="minorHAnsi" w:eastAsia="Times New Roman" w:hAnsiTheme="minorHAnsi"/>
          <w:sz w:val="26"/>
          <w:szCs w:val="26"/>
          <w:lang w:eastAsia="en-GB"/>
        </w:rPr>
        <w:t xml:space="preserve"> Reports were submitted by T</w:t>
      </w:r>
      <w:r w:rsidR="00F53EDC" w:rsidRPr="00222430">
        <w:rPr>
          <w:rFonts w:asciiTheme="minorHAnsi" w:eastAsia="Times New Roman" w:hAnsiTheme="minorHAnsi"/>
          <w:sz w:val="26"/>
          <w:szCs w:val="26"/>
          <w:lang w:eastAsia="en-GB"/>
        </w:rPr>
        <w:t>own Councillors</w:t>
      </w:r>
      <w:r w:rsidRPr="00222430">
        <w:rPr>
          <w:rFonts w:asciiTheme="minorHAnsi" w:eastAsia="Times New Roman" w:hAnsiTheme="minorHAnsi"/>
          <w:sz w:val="26"/>
          <w:szCs w:val="26"/>
          <w:lang w:eastAsia="en-GB"/>
        </w:rPr>
        <w:t xml:space="preserve"> who represented the following  </w:t>
      </w:r>
    </w:p>
    <w:p w14:paraId="10895A98" w14:textId="77777777" w:rsidR="001B4BDF" w:rsidRDefault="001B4BDF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asciiTheme="minorHAnsi" w:eastAsia="Times New Roman" w:hAnsiTheme="minorHAnsi"/>
          <w:sz w:val="26"/>
          <w:szCs w:val="26"/>
          <w:lang w:eastAsia="en-GB"/>
        </w:rPr>
      </w:pPr>
      <w:r w:rsidRPr="00222430">
        <w:rPr>
          <w:rFonts w:asciiTheme="minorHAnsi" w:eastAsia="Times New Roman" w:hAnsiTheme="minorHAnsi"/>
          <w:sz w:val="26"/>
          <w:szCs w:val="26"/>
          <w:lang w:eastAsia="en-GB"/>
        </w:rPr>
        <w:t xml:space="preserve"> Charities: -</w:t>
      </w:r>
    </w:p>
    <w:p w14:paraId="3298630C" w14:textId="77777777" w:rsidR="0082076A" w:rsidRPr="00222430" w:rsidRDefault="0082076A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asciiTheme="minorHAnsi" w:eastAsia="Times New Roman" w:hAnsiTheme="minorHAnsi"/>
          <w:sz w:val="26"/>
          <w:szCs w:val="26"/>
          <w:lang w:eastAsia="en-GB"/>
        </w:rPr>
      </w:pPr>
    </w:p>
    <w:p w14:paraId="00652C66" w14:textId="4D46F7C7" w:rsidR="001B4BDF" w:rsidRPr="00222430" w:rsidRDefault="001B4BDF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asciiTheme="minorHAnsi" w:eastAsia="Times New Roman" w:hAnsiTheme="minorHAnsi"/>
          <w:sz w:val="26"/>
          <w:szCs w:val="26"/>
          <w:lang w:eastAsia="en-GB"/>
        </w:rPr>
      </w:pPr>
      <w:r w:rsidRPr="00222430">
        <w:rPr>
          <w:rFonts w:asciiTheme="minorHAnsi" w:eastAsia="Times New Roman" w:hAnsiTheme="minorHAnsi"/>
          <w:sz w:val="26"/>
          <w:szCs w:val="26"/>
          <w:lang w:eastAsia="en-GB"/>
        </w:rPr>
        <w:lastRenderedPageBreak/>
        <w:t xml:space="preserve">The Charitable Trust of Thomas Oken and Nicholas </w:t>
      </w:r>
      <w:proofErr w:type="spellStart"/>
      <w:r w:rsidRPr="00222430">
        <w:rPr>
          <w:rFonts w:asciiTheme="minorHAnsi" w:eastAsia="Times New Roman" w:hAnsiTheme="minorHAnsi"/>
          <w:sz w:val="26"/>
          <w:szCs w:val="26"/>
          <w:lang w:eastAsia="en-GB"/>
        </w:rPr>
        <w:t>Eyffler</w:t>
      </w:r>
      <w:proofErr w:type="spellEnd"/>
    </w:p>
    <w:p w14:paraId="70F86711" w14:textId="77E7E98F" w:rsidR="001B4BDF" w:rsidRPr="00222430" w:rsidRDefault="001B4BDF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asciiTheme="minorHAnsi" w:eastAsia="Times New Roman" w:hAnsiTheme="minorHAnsi"/>
          <w:sz w:val="26"/>
          <w:szCs w:val="26"/>
          <w:lang w:eastAsia="en-GB"/>
        </w:rPr>
      </w:pPr>
      <w:r w:rsidRPr="00222430">
        <w:rPr>
          <w:rFonts w:asciiTheme="minorHAnsi" w:eastAsia="Times New Roman" w:hAnsiTheme="minorHAnsi"/>
          <w:sz w:val="26"/>
          <w:szCs w:val="26"/>
          <w:lang w:eastAsia="en-GB"/>
        </w:rPr>
        <w:t>Warwick Apprentices Charity</w:t>
      </w:r>
    </w:p>
    <w:p w14:paraId="0496F8A8" w14:textId="4465A38A" w:rsidR="001B4BDF" w:rsidRPr="00222430" w:rsidRDefault="001B4BDF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asciiTheme="minorHAnsi" w:eastAsia="Times New Roman" w:hAnsiTheme="minorHAnsi"/>
          <w:sz w:val="26"/>
          <w:szCs w:val="26"/>
          <w:lang w:eastAsia="en-GB"/>
        </w:rPr>
      </w:pPr>
      <w:r w:rsidRPr="00222430">
        <w:rPr>
          <w:rFonts w:asciiTheme="minorHAnsi" w:eastAsia="Times New Roman" w:hAnsiTheme="minorHAnsi"/>
          <w:sz w:val="26"/>
          <w:szCs w:val="26"/>
          <w:lang w:eastAsia="en-GB"/>
        </w:rPr>
        <w:t>Warwick United Charit</w:t>
      </w:r>
      <w:r w:rsidR="0082076A">
        <w:rPr>
          <w:rFonts w:asciiTheme="minorHAnsi" w:eastAsia="Times New Roman" w:hAnsiTheme="minorHAnsi"/>
          <w:sz w:val="26"/>
          <w:szCs w:val="26"/>
          <w:lang w:eastAsia="en-GB"/>
        </w:rPr>
        <w:t>i</w:t>
      </w:r>
      <w:r w:rsidRPr="00222430">
        <w:rPr>
          <w:rFonts w:asciiTheme="minorHAnsi" w:eastAsia="Times New Roman" w:hAnsiTheme="minorHAnsi"/>
          <w:sz w:val="26"/>
          <w:szCs w:val="26"/>
          <w:lang w:eastAsia="en-GB"/>
        </w:rPr>
        <w:t>es</w:t>
      </w:r>
    </w:p>
    <w:p w14:paraId="19C3CD9C" w14:textId="77777777" w:rsidR="0082076A" w:rsidRDefault="001B4BDF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asciiTheme="minorHAnsi" w:eastAsia="Times New Roman" w:hAnsiTheme="minorHAnsi"/>
          <w:sz w:val="26"/>
          <w:szCs w:val="26"/>
          <w:lang w:eastAsia="en-GB"/>
        </w:rPr>
      </w:pPr>
      <w:r w:rsidRPr="00222430">
        <w:rPr>
          <w:rFonts w:asciiTheme="minorHAnsi" w:eastAsia="Times New Roman" w:hAnsiTheme="minorHAnsi"/>
          <w:sz w:val="26"/>
          <w:szCs w:val="26"/>
          <w:lang w:eastAsia="en-GB"/>
        </w:rPr>
        <w:t>Warwick Provident Dispensary</w:t>
      </w:r>
    </w:p>
    <w:p w14:paraId="19E86D4B" w14:textId="7F3EA874" w:rsidR="00131BFB" w:rsidRPr="00222430" w:rsidRDefault="00131BFB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asciiTheme="minorHAnsi" w:eastAsia="Times New Roman" w:hAnsiTheme="minorHAnsi"/>
          <w:sz w:val="26"/>
          <w:szCs w:val="26"/>
          <w:lang w:eastAsia="en-GB"/>
        </w:rPr>
      </w:pPr>
      <w:r w:rsidRPr="00222430">
        <w:rPr>
          <w:rFonts w:asciiTheme="minorHAnsi" w:eastAsia="Times New Roman" w:hAnsiTheme="minorHAnsi"/>
          <w:sz w:val="26"/>
          <w:szCs w:val="26"/>
          <w:lang w:eastAsia="en-GB"/>
        </w:rPr>
        <w:t>King Henry V</w:t>
      </w:r>
      <w:r w:rsidR="0082076A">
        <w:rPr>
          <w:rFonts w:asciiTheme="minorHAnsi" w:eastAsia="Times New Roman" w:hAnsiTheme="minorHAnsi"/>
          <w:sz w:val="26"/>
          <w:szCs w:val="26"/>
          <w:lang w:eastAsia="en-GB"/>
        </w:rPr>
        <w:t>III</w:t>
      </w:r>
    </w:p>
    <w:p w14:paraId="4CA0A52A" w14:textId="612345E3" w:rsidR="00B10BB2" w:rsidRPr="00222430" w:rsidRDefault="00B10BB2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b/>
          <w:sz w:val="26"/>
          <w:szCs w:val="26"/>
          <w:lang w:eastAsia="en-GB"/>
        </w:rPr>
      </w:pPr>
    </w:p>
    <w:p w14:paraId="213D02B6" w14:textId="4BFDE656" w:rsidR="00675734" w:rsidRPr="00222430" w:rsidRDefault="00584ECC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b/>
          <w:sz w:val="26"/>
          <w:szCs w:val="26"/>
          <w:lang w:eastAsia="en-GB"/>
        </w:rPr>
      </w:pPr>
      <w:r w:rsidRPr="00222430">
        <w:rPr>
          <w:rFonts w:eastAsia="Times New Roman"/>
          <w:b/>
          <w:sz w:val="26"/>
          <w:szCs w:val="26"/>
          <w:lang w:eastAsia="en-GB"/>
        </w:rPr>
        <w:t>6</w:t>
      </w:r>
      <w:r w:rsidR="00B977A3" w:rsidRPr="00222430">
        <w:rPr>
          <w:rFonts w:eastAsia="Times New Roman"/>
          <w:b/>
          <w:sz w:val="26"/>
          <w:szCs w:val="26"/>
          <w:lang w:eastAsia="en-GB"/>
        </w:rPr>
        <w:t xml:space="preserve">. </w:t>
      </w:r>
      <w:r w:rsidR="001940CE" w:rsidRPr="00222430">
        <w:rPr>
          <w:rFonts w:eastAsia="Times New Roman"/>
          <w:b/>
          <w:sz w:val="26"/>
          <w:szCs w:val="26"/>
          <w:lang w:eastAsia="en-GB"/>
        </w:rPr>
        <w:t xml:space="preserve">Local Organisations </w:t>
      </w:r>
    </w:p>
    <w:p w14:paraId="24E635B6" w14:textId="55E92AB9" w:rsidR="001940CE" w:rsidRDefault="001940CE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  <w:r w:rsidRPr="00222430">
        <w:rPr>
          <w:rFonts w:eastAsia="Times New Roman"/>
          <w:sz w:val="26"/>
          <w:szCs w:val="26"/>
          <w:lang w:eastAsia="en-GB"/>
        </w:rPr>
        <w:t>R</w:t>
      </w:r>
      <w:r w:rsidR="00285AD7" w:rsidRPr="00222430">
        <w:rPr>
          <w:rFonts w:eastAsia="Times New Roman"/>
          <w:sz w:val="26"/>
          <w:szCs w:val="26"/>
          <w:lang w:eastAsia="en-GB"/>
        </w:rPr>
        <w:t>eports were submitted by the following local organisations</w:t>
      </w:r>
      <w:r w:rsidR="0082076A">
        <w:rPr>
          <w:rFonts w:eastAsia="Times New Roman"/>
          <w:sz w:val="26"/>
          <w:szCs w:val="26"/>
          <w:lang w:eastAsia="en-GB"/>
        </w:rPr>
        <w:t xml:space="preserve"> - </w:t>
      </w:r>
      <w:r w:rsidR="0082076A" w:rsidRPr="00222430">
        <w:rPr>
          <w:rFonts w:eastAsia="Times New Roman"/>
          <w:sz w:val="26"/>
          <w:szCs w:val="26"/>
          <w:lang w:eastAsia="en-GB"/>
        </w:rPr>
        <w:t>those</w:t>
      </w:r>
      <w:r w:rsidR="00303DE9" w:rsidRPr="00222430">
        <w:rPr>
          <w:rFonts w:eastAsia="Times New Roman"/>
          <w:sz w:val="26"/>
          <w:szCs w:val="26"/>
          <w:lang w:eastAsia="en-GB"/>
        </w:rPr>
        <w:t xml:space="preserve"> who could not attend submitted their reports prior to the meeting with copies distributed for all to read</w:t>
      </w:r>
      <w:r w:rsidR="00E62571" w:rsidRPr="00222430">
        <w:rPr>
          <w:rFonts w:eastAsia="Times New Roman"/>
          <w:sz w:val="26"/>
          <w:szCs w:val="26"/>
          <w:lang w:eastAsia="en-GB"/>
        </w:rPr>
        <w:t xml:space="preserve">: - </w:t>
      </w:r>
    </w:p>
    <w:p w14:paraId="740370E2" w14:textId="77777777" w:rsidR="0082076A" w:rsidRPr="0082076A" w:rsidRDefault="0082076A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asciiTheme="minorHAnsi" w:eastAsia="Times New Roman" w:hAnsiTheme="minorHAnsi" w:cstheme="minorHAnsi"/>
          <w:sz w:val="26"/>
          <w:szCs w:val="26"/>
          <w:lang w:eastAsia="en-GB"/>
        </w:rPr>
      </w:pPr>
    </w:p>
    <w:p w14:paraId="1F59AF71" w14:textId="3ADFFA8E" w:rsidR="00B030D0" w:rsidRPr="0082076A" w:rsidRDefault="00B030D0" w:rsidP="0082076A">
      <w:pPr>
        <w:pStyle w:val="ListParagraph"/>
        <w:numPr>
          <w:ilvl w:val="0"/>
          <w:numId w:val="5"/>
        </w:numPr>
        <w:tabs>
          <w:tab w:val="left" w:pos="426"/>
        </w:tabs>
        <w:rPr>
          <w:rFonts w:asciiTheme="minorHAnsi" w:hAnsiTheme="minorHAnsi" w:cstheme="minorHAnsi"/>
          <w:sz w:val="26"/>
          <w:szCs w:val="26"/>
        </w:rPr>
      </w:pPr>
      <w:r w:rsidRPr="0082076A">
        <w:rPr>
          <w:rFonts w:asciiTheme="minorHAnsi" w:hAnsiTheme="minorHAnsi" w:cstheme="minorHAnsi"/>
          <w:sz w:val="26"/>
          <w:szCs w:val="26"/>
        </w:rPr>
        <w:t xml:space="preserve">Lord Leycester Hospital </w:t>
      </w:r>
      <w:r w:rsidR="0082076A">
        <w:rPr>
          <w:rFonts w:asciiTheme="minorHAnsi" w:hAnsiTheme="minorHAnsi" w:cstheme="minorHAnsi"/>
          <w:sz w:val="26"/>
          <w:szCs w:val="26"/>
        </w:rPr>
        <w:t>(Master Heidi Mayer)</w:t>
      </w:r>
    </w:p>
    <w:p w14:paraId="2A1BF03C" w14:textId="6D27B330" w:rsidR="00B10BB2" w:rsidRPr="0082076A" w:rsidRDefault="00E62571" w:rsidP="0082076A">
      <w:pPr>
        <w:pStyle w:val="ListParagraph"/>
        <w:numPr>
          <w:ilvl w:val="0"/>
          <w:numId w:val="5"/>
        </w:numPr>
        <w:tabs>
          <w:tab w:val="left" w:pos="426"/>
        </w:tabs>
        <w:rPr>
          <w:rFonts w:asciiTheme="minorHAnsi" w:hAnsiTheme="minorHAnsi" w:cstheme="minorHAnsi"/>
          <w:sz w:val="26"/>
          <w:szCs w:val="26"/>
        </w:rPr>
      </w:pPr>
      <w:r w:rsidRPr="0082076A">
        <w:rPr>
          <w:rFonts w:asciiTheme="minorHAnsi" w:hAnsiTheme="minorHAnsi" w:cstheme="minorHAnsi"/>
          <w:sz w:val="26"/>
          <w:szCs w:val="26"/>
        </w:rPr>
        <w:t>Warwick Court Leet</w:t>
      </w:r>
      <w:r w:rsidR="0082076A">
        <w:rPr>
          <w:rFonts w:asciiTheme="minorHAnsi" w:hAnsiTheme="minorHAnsi" w:cstheme="minorHAnsi"/>
          <w:sz w:val="26"/>
          <w:szCs w:val="26"/>
        </w:rPr>
        <w:t xml:space="preserve"> (Rob Cameron)</w:t>
      </w:r>
    </w:p>
    <w:p w14:paraId="2B3938A3" w14:textId="41FB9172" w:rsidR="00E62571" w:rsidRPr="0082076A" w:rsidRDefault="00E62571" w:rsidP="0082076A">
      <w:pPr>
        <w:pStyle w:val="ListParagraph"/>
        <w:numPr>
          <w:ilvl w:val="0"/>
          <w:numId w:val="5"/>
        </w:numPr>
        <w:tabs>
          <w:tab w:val="left" w:pos="426"/>
        </w:tabs>
        <w:rPr>
          <w:rFonts w:asciiTheme="minorHAnsi" w:hAnsiTheme="minorHAnsi" w:cstheme="minorHAnsi"/>
          <w:sz w:val="26"/>
          <w:szCs w:val="26"/>
        </w:rPr>
      </w:pPr>
      <w:r w:rsidRPr="0082076A">
        <w:rPr>
          <w:rFonts w:asciiTheme="minorHAnsi" w:hAnsiTheme="minorHAnsi" w:cstheme="minorHAnsi"/>
          <w:sz w:val="26"/>
          <w:szCs w:val="26"/>
        </w:rPr>
        <w:t xml:space="preserve">Warwickshire Yeomanry Museum </w:t>
      </w:r>
      <w:r w:rsidR="0082076A">
        <w:rPr>
          <w:rFonts w:asciiTheme="minorHAnsi" w:hAnsiTheme="minorHAnsi" w:cstheme="minorHAnsi"/>
          <w:sz w:val="26"/>
          <w:szCs w:val="26"/>
        </w:rPr>
        <w:t>(Major David Hardy)</w:t>
      </w:r>
    </w:p>
    <w:p w14:paraId="3FA15C3A" w14:textId="16EFB8F8" w:rsidR="00584ECC" w:rsidRPr="0082076A" w:rsidRDefault="00E62571" w:rsidP="0082076A">
      <w:pPr>
        <w:pStyle w:val="ListParagraph"/>
        <w:numPr>
          <w:ilvl w:val="0"/>
          <w:numId w:val="5"/>
        </w:numPr>
        <w:tabs>
          <w:tab w:val="left" w:pos="426"/>
        </w:tabs>
        <w:rPr>
          <w:rFonts w:asciiTheme="minorHAnsi" w:hAnsiTheme="minorHAnsi" w:cstheme="minorHAnsi"/>
          <w:sz w:val="26"/>
          <w:szCs w:val="26"/>
        </w:rPr>
      </w:pPr>
      <w:r w:rsidRPr="0082076A">
        <w:rPr>
          <w:rFonts w:asciiTheme="minorHAnsi" w:hAnsiTheme="minorHAnsi" w:cstheme="minorHAnsi"/>
          <w:sz w:val="26"/>
          <w:szCs w:val="26"/>
        </w:rPr>
        <w:t xml:space="preserve">Unlocking Warwick </w:t>
      </w:r>
      <w:r w:rsidR="0082076A">
        <w:rPr>
          <w:rFonts w:asciiTheme="minorHAnsi" w:hAnsiTheme="minorHAnsi" w:cstheme="minorHAnsi"/>
          <w:sz w:val="26"/>
          <w:szCs w:val="26"/>
        </w:rPr>
        <w:t>(David Kelham)</w:t>
      </w:r>
    </w:p>
    <w:p w14:paraId="74873515" w14:textId="605441AB" w:rsidR="00584ECC" w:rsidRPr="0082076A" w:rsidRDefault="00584ECC" w:rsidP="0082076A">
      <w:pPr>
        <w:pStyle w:val="ListParagraph"/>
        <w:numPr>
          <w:ilvl w:val="0"/>
          <w:numId w:val="5"/>
        </w:numPr>
        <w:tabs>
          <w:tab w:val="left" w:pos="426"/>
        </w:tabs>
        <w:rPr>
          <w:rFonts w:asciiTheme="minorHAnsi" w:hAnsiTheme="minorHAnsi" w:cstheme="minorHAnsi"/>
          <w:sz w:val="26"/>
          <w:szCs w:val="26"/>
        </w:rPr>
      </w:pPr>
      <w:r w:rsidRPr="0082076A">
        <w:rPr>
          <w:rFonts w:asciiTheme="minorHAnsi" w:hAnsiTheme="minorHAnsi" w:cstheme="minorHAnsi"/>
          <w:sz w:val="26"/>
          <w:szCs w:val="26"/>
        </w:rPr>
        <w:t xml:space="preserve">Warwick Chamber of Trade </w:t>
      </w:r>
      <w:r w:rsidR="0082076A">
        <w:rPr>
          <w:rFonts w:asciiTheme="minorHAnsi" w:hAnsiTheme="minorHAnsi" w:cstheme="minorHAnsi"/>
          <w:sz w:val="26"/>
          <w:szCs w:val="26"/>
        </w:rPr>
        <w:t>(Sue Butcher)</w:t>
      </w:r>
    </w:p>
    <w:p w14:paraId="6267D75F" w14:textId="1B681623" w:rsidR="0082076A" w:rsidRPr="0082076A" w:rsidRDefault="0082076A" w:rsidP="0082076A">
      <w:pPr>
        <w:pStyle w:val="ListParagraph"/>
        <w:numPr>
          <w:ilvl w:val="0"/>
          <w:numId w:val="5"/>
        </w:numPr>
        <w:tabs>
          <w:tab w:val="left" w:pos="426"/>
        </w:tabs>
        <w:rPr>
          <w:rFonts w:asciiTheme="minorHAnsi" w:hAnsiTheme="minorHAnsi" w:cstheme="minorHAnsi"/>
          <w:sz w:val="26"/>
          <w:szCs w:val="26"/>
        </w:rPr>
      </w:pPr>
      <w:r w:rsidRPr="0082076A">
        <w:rPr>
          <w:rFonts w:asciiTheme="minorHAnsi" w:hAnsiTheme="minorHAnsi" w:cstheme="minorHAnsi"/>
          <w:sz w:val="26"/>
          <w:szCs w:val="26"/>
        </w:rPr>
        <w:t>Rotary Club of Warwick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14:paraId="6B37BB15" w14:textId="77777777" w:rsidR="000C0CD6" w:rsidRPr="0082076A" w:rsidRDefault="000C0CD6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asciiTheme="minorHAnsi" w:eastAsia="Times New Roman" w:hAnsiTheme="minorHAnsi" w:cstheme="minorHAnsi"/>
          <w:sz w:val="26"/>
          <w:szCs w:val="26"/>
          <w:lang w:eastAsia="en-GB"/>
        </w:rPr>
      </w:pPr>
    </w:p>
    <w:p w14:paraId="426A992A" w14:textId="7F231954" w:rsidR="0027459B" w:rsidRPr="0082076A" w:rsidRDefault="00584ECC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asciiTheme="minorHAnsi" w:eastAsia="Times New Roman" w:hAnsiTheme="minorHAnsi" w:cstheme="minorHAnsi"/>
          <w:b/>
          <w:sz w:val="26"/>
          <w:szCs w:val="26"/>
          <w:lang w:eastAsia="en-GB"/>
        </w:rPr>
      </w:pPr>
      <w:r w:rsidRPr="0082076A">
        <w:rPr>
          <w:rFonts w:asciiTheme="minorHAnsi" w:eastAsia="Times New Roman" w:hAnsiTheme="minorHAnsi" w:cstheme="minorHAnsi"/>
          <w:b/>
          <w:sz w:val="26"/>
          <w:szCs w:val="26"/>
          <w:lang w:eastAsia="en-GB"/>
        </w:rPr>
        <w:t>7</w:t>
      </w:r>
      <w:r w:rsidR="0027459B" w:rsidRPr="0082076A">
        <w:rPr>
          <w:rFonts w:asciiTheme="minorHAnsi" w:eastAsia="Times New Roman" w:hAnsiTheme="minorHAnsi" w:cstheme="minorHAnsi"/>
          <w:b/>
          <w:sz w:val="26"/>
          <w:szCs w:val="26"/>
          <w:lang w:eastAsia="en-GB"/>
        </w:rPr>
        <w:t>. Reports from Town Organisations</w:t>
      </w:r>
    </w:p>
    <w:p w14:paraId="0E82A738" w14:textId="3CD17BD3" w:rsidR="0027459B" w:rsidRPr="00222430" w:rsidRDefault="0027459B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  <w:r w:rsidRPr="00222430">
        <w:rPr>
          <w:rFonts w:eastAsia="Times New Roman"/>
          <w:sz w:val="26"/>
          <w:szCs w:val="26"/>
          <w:lang w:eastAsia="en-GB"/>
        </w:rPr>
        <w:t xml:space="preserve">Representatives from the following </w:t>
      </w:r>
      <w:r w:rsidR="00884E33" w:rsidRPr="00222430">
        <w:rPr>
          <w:rFonts w:eastAsia="Times New Roman"/>
          <w:sz w:val="26"/>
          <w:szCs w:val="26"/>
          <w:lang w:eastAsia="en-GB"/>
        </w:rPr>
        <w:t>organisations attended and gave their report, those who could not attend submitted their reports prior to the meeting with copies distributed for all to read.</w:t>
      </w:r>
      <w:r w:rsidRPr="00222430">
        <w:rPr>
          <w:rFonts w:eastAsia="Times New Roman"/>
          <w:sz w:val="26"/>
          <w:szCs w:val="26"/>
          <w:lang w:eastAsia="en-GB"/>
        </w:rPr>
        <w:t xml:space="preserve"> </w:t>
      </w:r>
    </w:p>
    <w:p w14:paraId="4B882BD6" w14:textId="420696F2" w:rsidR="00584ECC" w:rsidRPr="00222430" w:rsidRDefault="00584ECC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</w:p>
    <w:p w14:paraId="00ACAA84" w14:textId="77777777" w:rsidR="00C12A33" w:rsidRPr="00C12A33" w:rsidRDefault="00C12A33" w:rsidP="00884E33">
      <w:pPr>
        <w:suppressAutoHyphens w:val="0"/>
        <w:autoSpaceDN/>
        <w:spacing w:after="0"/>
        <w:textAlignment w:val="auto"/>
        <w:rPr>
          <w:sz w:val="26"/>
          <w:szCs w:val="26"/>
        </w:rPr>
      </w:pPr>
      <w:r w:rsidRPr="00C12A33">
        <w:rPr>
          <w:sz w:val="26"/>
          <w:szCs w:val="26"/>
        </w:rPr>
        <w:t xml:space="preserve">1. Marc Gadsby &amp; Scout representatives 2nd Warwick Sea Scouts </w:t>
      </w:r>
    </w:p>
    <w:p w14:paraId="1DFAA540" w14:textId="77777777" w:rsidR="00C12A33" w:rsidRPr="00C12A33" w:rsidRDefault="00C12A33" w:rsidP="00884E33">
      <w:pPr>
        <w:suppressAutoHyphens w:val="0"/>
        <w:autoSpaceDN/>
        <w:spacing w:after="0"/>
        <w:textAlignment w:val="auto"/>
        <w:rPr>
          <w:sz w:val="26"/>
          <w:szCs w:val="26"/>
        </w:rPr>
      </w:pPr>
      <w:r w:rsidRPr="00C12A33">
        <w:rPr>
          <w:sz w:val="26"/>
          <w:szCs w:val="26"/>
        </w:rPr>
        <w:t xml:space="preserve">2. John Plumb Warwick Folk Festival </w:t>
      </w:r>
    </w:p>
    <w:p w14:paraId="745283CA" w14:textId="77777777" w:rsidR="00C12A33" w:rsidRPr="00C12A33" w:rsidRDefault="00C12A33" w:rsidP="00884E33">
      <w:pPr>
        <w:suppressAutoHyphens w:val="0"/>
        <w:autoSpaceDN/>
        <w:spacing w:after="0"/>
        <w:textAlignment w:val="auto"/>
        <w:rPr>
          <w:sz w:val="26"/>
          <w:szCs w:val="26"/>
        </w:rPr>
      </w:pPr>
      <w:r w:rsidRPr="00C12A33">
        <w:rPr>
          <w:sz w:val="26"/>
          <w:szCs w:val="26"/>
        </w:rPr>
        <w:t xml:space="preserve">3. Stacey Bains Transforming Communities </w:t>
      </w:r>
    </w:p>
    <w:p w14:paraId="5EE4A2EA" w14:textId="77777777" w:rsidR="00C12A33" w:rsidRPr="00C12A33" w:rsidRDefault="00C12A33" w:rsidP="00884E33">
      <w:pPr>
        <w:suppressAutoHyphens w:val="0"/>
        <w:autoSpaceDN/>
        <w:spacing w:after="0"/>
        <w:textAlignment w:val="auto"/>
        <w:rPr>
          <w:sz w:val="26"/>
          <w:szCs w:val="26"/>
        </w:rPr>
      </w:pPr>
      <w:r w:rsidRPr="00C12A33">
        <w:rPr>
          <w:sz w:val="26"/>
          <w:szCs w:val="26"/>
        </w:rPr>
        <w:t xml:space="preserve">4. Carol Warren St Mary’s Christmas Tree Festival </w:t>
      </w:r>
    </w:p>
    <w:p w14:paraId="46FDC182" w14:textId="77777777" w:rsidR="00C12A33" w:rsidRPr="00C12A33" w:rsidRDefault="00C12A33" w:rsidP="00884E33">
      <w:pPr>
        <w:suppressAutoHyphens w:val="0"/>
        <w:autoSpaceDN/>
        <w:spacing w:after="0"/>
        <w:textAlignment w:val="auto"/>
        <w:rPr>
          <w:sz w:val="26"/>
          <w:szCs w:val="26"/>
        </w:rPr>
      </w:pPr>
      <w:r w:rsidRPr="00C12A33">
        <w:rPr>
          <w:sz w:val="26"/>
          <w:szCs w:val="26"/>
        </w:rPr>
        <w:t xml:space="preserve">5. Adrian Litvinoff </w:t>
      </w:r>
      <w:proofErr w:type="gramStart"/>
      <w:r w:rsidRPr="00C12A33">
        <w:rPr>
          <w:sz w:val="26"/>
          <w:szCs w:val="26"/>
        </w:rPr>
        <w:t>In</w:t>
      </w:r>
      <w:proofErr w:type="gramEnd"/>
      <w:r w:rsidRPr="00C12A33">
        <w:rPr>
          <w:sz w:val="26"/>
          <w:szCs w:val="26"/>
        </w:rPr>
        <w:t xml:space="preserve"> The Moment </w:t>
      </w:r>
    </w:p>
    <w:p w14:paraId="55C6EC1D" w14:textId="77777777" w:rsidR="00C12A33" w:rsidRPr="00C12A33" w:rsidRDefault="00C12A33" w:rsidP="00884E33">
      <w:pPr>
        <w:suppressAutoHyphens w:val="0"/>
        <w:autoSpaceDN/>
        <w:spacing w:after="0"/>
        <w:textAlignment w:val="auto"/>
        <w:rPr>
          <w:sz w:val="26"/>
          <w:szCs w:val="26"/>
        </w:rPr>
      </w:pPr>
      <w:r w:rsidRPr="00C12A33">
        <w:rPr>
          <w:sz w:val="26"/>
          <w:szCs w:val="26"/>
        </w:rPr>
        <w:t xml:space="preserve">6. Alan Will Canalside Allotments </w:t>
      </w:r>
    </w:p>
    <w:p w14:paraId="4A42673E" w14:textId="77777777" w:rsidR="00C12A33" w:rsidRPr="00C12A33" w:rsidRDefault="00C12A33" w:rsidP="00884E33">
      <w:pPr>
        <w:suppressAutoHyphens w:val="0"/>
        <w:autoSpaceDN/>
        <w:spacing w:after="0"/>
        <w:textAlignment w:val="auto"/>
        <w:rPr>
          <w:sz w:val="26"/>
          <w:szCs w:val="26"/>
        </w:rPr>
      </w:pPr>
      <w:r w:rsidRPr="00C12A33">
        <w:rPr>
          <w:sz w:val="26"/>
          <w:szCs w:val="26"/>
        </w:rPr>
        <w:t xml:space="preserve">7. Hazel Jones </w:t>
      </w:r>
      <w:proofErr w:type="spellStart"/>
      <w:r w:rsidRPr="00C12A33">
        <w:rPr>
          <w:sz w:val="26"/>
          <w:szCs w:val="26"/>
        </w:rPr>
        <w:t>Coten</w:t>
      </w:r>
      <w:proofErr w:type="spellEnd"/>
      <w:r w:rsidRPr="00C12A33">
        <w:rPr>
          <w:sz w:val="26"/>
          <w:szCs w:val="26"/>
        </w:rPr>
        <w:t xml:space="preserve"> End Preschool </w:t>
      </w:r>
    </w:p>
    <w:p w14:paraId="66BA6AD4" w14:textId="77777777" w:rsidR="00C12A33" w:rsidRPr="00C12A33" w:rsidRDefault="00C12A33" w:rsidP="00884E33">
      <w:pPr>
        <w:suppressAutoHyphens w:val="0"/>
        <w:autoSpaceDN/>
        <w:spacing w:after="0"/>
        <w:textAlignment w:val="auto"/>
        <w:rPr>
          <w:sz w:val="26"/>
          <w:szCs w:val="26"/>
        </w:rPr>
      </w:pPr>
      <w:r w:rsidRPr="00C12A33">
        <w:rPr>
          <w:sz w:val="26"/>
          <w:szCs w:val="26"/>
        </w:rPr>
        <w:t xml:space="preserve">8. Richard Phillips Leamington Music Festival </w:t>
      </w:r>
    </w:p>
    <w:p w14:paraId="7BC35D35" w14:textId="77777777" w:rsidR="00C12A33" w:rsidRPr="00C12A33" w:rsidRDefault="00C12A33" w:rsidP="00884E33">
      <w:pPr>
        <w:suppressAutoHyphens w:val="0"/>
        <w:autoSpaceDN/>
        <w:spacing w:after="0"/>
        <w:textAlignment w:val="auto"/>
        <w:rPr>
          <w:sz w:val="26"/>
          <w:szCs w:val="26"/>
        </w:rPr>
      </w:pPr>
      <w:r w:rsidRPr="00C12A33">
        <w:rPr>
          <w:sz w:val="26"/>
          <w:szCs w:val="26"/>
        </w:rPr>
        <w:t xml:space="preserve">9. Rachael Stevens/Emma MacLellan </w:t>
      </w:r>
      <w:proofErr w:type="spellStart"/>
      <w:r w:rsidRPr="00C12A33">
        <w:rPr>
          <w:sz w:val="26"/>
          <w:szCs w:val="26"/>
        </w:rPr>
        <w:t>Safeline</w:t>
      </w:r>
      <w:proofErr w:type="spellEnd"/>
      <w:r w:rsidRPr="00C12A33">
        <w:rPr>
          <w:sz w:val="26"/>
          <w:szCs w:val="26"/>
        </w:rPr>
        <w:t xml:space="preserve"> </w:t>
      </w:r>
    </w:p>
    <w:p w14:paraId="55231391" w14:textId="77777777" w:rsidR="00C12A33" w:rsidRPr="00C12A33" w:rsidRDefault="00C12A33" w:rsidP="00884E33">
      <w:pPr>
        <w:suppressAutoHyphens w:val="0"/>
        <w:autoSpaceDN/>
        <w:spacing w:after="0"/>
        <w:textAlignment w:val="auto"/>
        <w:rPr>
          <w:sz w:val="26"/>
          <w:szCs w:val="26"/>
        </w:rPr>
      </w:pPr>
      <w:r w:rsidRPr="00C12A33">
        <w:rPr>
          <w:sz w:val="26"/>
          <w:szCs w:val="26"/>
        </w:rPr>
        <w:t xml:space="preserve">10. Marcos Campos </w:t>
      </w:r>
      <w:proofErr w:type="gramStart"/>
      <w:r w:rsidRPr="00C12A33">
        <w:rPr>
          <w:sz w:val="26"/>
          <w:szCs w:val="26"/>
        </w:rPr>
        <w:t>The</w:t>
      </w:r>
      <w:proofErr w:type="gramEnd"/>
      <w:r w:rsidRPr="00C12A33">
        <w:rPr>
          <w:sz w:val="26"/>
          <w:szCs w:val="26"/>
        </w:rPr>
        <w:t xml:space="preserve"> Gap </w:t>
      </w:r>
    </w:p>
    <w:p w14:paraId="02397424" w14:textId="77777777" w:rsidR="00C12A33" w:rsidRPr="00C12A33" w:rsidRDefault="00C12A33" w:rsidP="00884E33">
      <w:pPr>
        <w:suppressAutoHyphens w:val="0"/>
        <w:autoSpaceDN/>
        <w:spacing w:after="0"/>
        <w:textAlignment w:val="auto"/>
        <w:rPr>
          <w:sz w:val="26"/>
          <w:szCs w:val="26"/>
        </w:rPr>
      </w:pPr>
      <w:r w:rsidRPr="00C12A33">
        <w:rPr>
          <w:sz w:val="26"/>
          <w:szCs w:val="26"/>
        </w:rPr>
        <w:t xml:space="preserve">11. Emma Smith </w:t>
      </w:r>
      <w:proofErr w:type="gramStart"/>
      <w:r w:rsidRPr="00C12A33">
        <w:rPr>
          <w:sz w:val="26"/>
          <w:szCs w:val="26"/>
        </w:rPr>
        <w:t>The</w:t>
      </w:r>
      <w:proofErr w:type="gramEnd"/>
      <w:r w:rsidRPr="00C12A33">
        <w:rPr>
          <w:sz w:val="26"/>
          <w:szCs w:val="26"/>
        </w:rPr>
        <w:t xml:space="preserve"> Parenting Project </w:t>
      </w:r>
    </w:p>
    <w:p w14:paraId="536CE322" w14:textId="77777777" w:rsidR="00C12A33" w:rsidRPr="00C12A33" w:rsidRDefault="00C12A33" w:rsidP="00884E33">
      <w:pPr>
        <w:suppressAutoHyphens w:val="0"/>
        <w:autoSpaceDN/>
        <w:spacing w:after="0"/>
        <w:textAlignment w:val="auto"/>
        <w:rPr>
          <w:sz w:val="26"/>
          <w:szCs w:val="26"/>
        </w:rPr>
      </w:pPr>
      <w:r w:rsidRPr="00C12A33">
        <w:rPr>
          <w:sz w:val="26"/>
          <w:szCs w:val="26"/>
        </w:rPr>
        <w:t xml:space="preserve">12. Elaine Dixon Friends of St Mary’s Church </w:t>
      </w:r>
    </w:p>
    <w:p w14:paraId="5DEA73D4" w14:textId="77777777" w:rsidR="00C12A33" w:rsidRPr="00C12A33" w:rsidRDefault="00C12A33" w:rsidP="00884E33">
      <w:pPr>
        <w:suppressAutoHyphens w:val="0"/>
        <w:autoSpaceDN/>
        <w:spacing w:after="0"/>
        <w:textAlignment w:val="auto"/>
        <w:rPr>
          <w:sz w:val="26"/>
          <w:szCs w:val="26"/>
        </w:rPr>
      </w:pPr>
      <w:r w:rsidRPr="00C12A33">
        <w:rPr>
          <w:sz w:val="26"/>
          <w:szCs w:val="26"/>
        </w:rPr>
        <w:t xml:space="preserve">13. Peter Lamb Warwick Horticultural Society </w:t>
      </w:r>
    </w:p>
    <w:p w14:paraId="3FC31B54" w14:textId="77777777" w:rsidR="00C12A33" w:rsidRPr="00C12A33" w:rsidRDefault="00C12A33" w:rsidP="00884E33">
      <w:pPr>
        <w:suppressAutoHyphens w:val="0"/>
        <w:autoSpaceDN/>
        <w:spacing w:after="0"/>
        <w:textAlignment w:val="auto"/>
        <w:rPr>
          <w:sz w:val="26"/>
          <w:szCs w:val="26"/>
        </w:rPr>
      </w:pPr>
      <w:r w:rsidRPr="00C12A33">
        <w:rPr>
          <w:sz w:val="26"/>
          <w:szCs w:val="26"/>
        </w:rPr>
        <w:t xml:space="preserve">14. Jo Whitten (video) Chase Meadow Community Centre </w:t>
      </w:r>
    </w:p>
    <w:p w14:paraId="0633E30F" w14:textId="066A86D4" w:rsidR="00884E33" w:rsidRPr="00222430" w:rsidRDefault="00C12A33" w:rsidP="00884E33">
      <w:pPr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  <w:r w:rsidRPr="00C12A33">
        <w:rPr>
          <w:sz w:val="26"/>
          <w:szCs w:val="26"/>
        </w:rPr>
        <w:t>15. Neil Chisholm Warwick Lions Club</w:t>
      </w:r>
      <w:r w:rsidR="00884E33" w:rsidRPr="00C12A33">
        <w:rPr>
          <w:rFonts w:eastAsia="Times New Roman"/>
          <w:sz w:val="26"/>
          <w:szCs w:val="26"/>
          <w:lang w:eastAsia="en-GB"/>
        </w:rPr>
        <w:tab/>
      </w:r>
      <w:r w:rsidR="00884E33" w:rsidRPr="00222430">
        <w:rPr>
          <w:rFonts w:eastAsia="Times New Roman"/>
          <w:sz w:val="26"/>
          <w:szCs w:val="26"/>
          <w:lang w:eastAsia="en-GB"/>
        </w:rPr>
        <w:tab/>
      </w:r>
    </w:p>
    <w:p w14:paraId="7FC22211" w14:textId="3F205C80" w:rsidR="00131BFB" w:rsidRDefault="00131BFB" w:rsidP="00884E33">
      <w:pPr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</w:p>
    <w:p w14:paraId="4D0E46CB" w14:textId="77777777" w:rsidR="0082076A" w:rsidRDefault="0082076A" w:rsidP="00884E33">
      <w:pPr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</w:p>
    <w:p w14:paraId="2841A715" w14:textId="77777777" w:rsidR="0082076A" w:rsidRDefault="0082076A" w:rsidP="00884E33">
      <w:pPr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</w:p>
    <w:p w14:paraId="79EDAE4D" w14:textId="77777777" w:rsidR="0082076A" w:rsidRDefault="0082076A" w:rsidP="00884E33">
      <w:pPr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</w:p>
    <w:p w14:paraId="1D3FDF19" w14:textId="77777777" w:rsidR="0082076A" w:rsidRDefault="0082076A" w:rsidP="00884E33">
      <w:pPr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</w:p>
    <w:p w14:paraId="647136D9" w14:textId="77777777" w:rsidR="0082076A" w:rsidRPr="00222430" w:rsidRDefault="0082076A" w:rsidP="00884E33">
      <w:pPr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</w:p>
    <w:p w14:paraId="30BDE3E2" w14:textId="201FEA1A" w:rsidR="00584ECC" w:rsidRPr="00222430" w:rsidRDefault="00222430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b/>
          <w:sz w:val="26"/>
          <w:szCs w:val="26"/>
          <w:lang w:eastAsia="en-GB"/>
        </w:rPr>
      </w:pPr>
      <w:r w:rsidRPr="00222430">
        <w:rPr>
          <w:rFonts w:eastAsia="Times New Roman"/>
          <w:b/>
          <w:sz w:val="26"/>
          <w:szCs w:val="26"/>
          <w:lang w:eastAsia="en-GB"/>
        </w:rPr>
        <w:t xml:space="preserve">8. To Receive Question from Warwick Residents </w:t>
      </w:r>
    </w:p>
    <w:p w14:paraId="1B3A88E8" w14:textId="77777777" w:rsidR="001345FA" w:rsidRDefault="00222430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bCs/>
          <w:sz w:val="26"/>
          <w:szCs w:val="26"/>
          <w:lang w:eastAsia="en-GB"/>
        </w:rPr>
      </w:pPr>
      <w:r w:rsidRPr="00222430">
        <w:rPr>
          <w:rFonts w:eastAsia="Times New Roman"/>
          <w:bCs/>
          <w:sz w:val="26"/>
          <w:szCs w:val="26"/>
          <w:lang w:eastAsia="en-GB"/>
        </w:rPr>
        <w:t xml:space="preserve">A Warwick resident raised concerns on the ‘no-left turn’ sign at the bottom of Jury Street. It was requested that this sign is made bigger to ensure drivers are aware. </w:t>
      </w:r>
    </w:p>
    <w:p w14:paraId="1893EE73" w14:textId="77777777" w:rsidR="001345FA" w:rsidRDefault="001345FA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bCs/>
          <w:sz w:val="26"/>
          <w:szCs w:val="26"/>
          <w:lang w:eastAsia="en-GB"/>
        </w:rPr>
      </w:pPr>
    </w:p>
    <w:p w14:paraId="3A34757D" w14:textId="6A9E24E0" w:rsidR="00584ECC" w:rsidRPr="00222430" w:rsidRDefault="001345FA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bCs/>
          <w:sz w:val="26"/>
          <w:szCs w:val="26"/>
          <w:lang w:eastAsia="en-GB"/>
        </w:rPr>
      </w:pPr>
      <w:r>
        <w:rPr>
          <w:rFonts w:eastAsia="Times New Roman"/>
          <w:bCs/>
          <w:sz w:val="26"/>
          <w:szCs w:val="26"/>
          <w:lang w:eastAsia="en-GB"/>
        </w:rPr>
        <w:t>Councillor Parminder Singh Birdi to take these issues back to Warwickshire County Council Highways dept for further investigation.</w:t>
      </w:r>
    </w:p>
    <w:p w14:paraId="257C7951" w14:textId="77777777" w:rsidR="00584ECC" w:rsidRPr="00222430" w:rsidRDefault="00584ECC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b/>
          <w:sz w:val="26"/>
          <w:szCs w:val="26"/>
          <w:lang w:eastAsia="en-GB"/>
        </w:rPr>
      </w:pPr>
    </w:p>
    <w:p w14:paraId="68231867" w14:textId="224E4882" w:rsidR="0027459B" w:rsidRPr="00222430" w:rsidRDefault="00584ECC" w:rsidP="0027459B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b/>
          <w:sz w:val="26"/>
          <w:szCs w:val="26"/>
          <w:lang w:eastAsia="en-GB"/>
        </w:rPr>
      </w:pPr>
      <w:r w:rsidRPr="00222430">
        <w:rPr>
          <w:rFonts w:eastAsia="Times New Roman"/>
          <w:b/>
          <w:sz w:val="26"/>
          <w:szCs w:val="26"/>
          <w:lang w:eastAsia="en-GB"/>
        </w:rPr>
        <w:t>8</w:t>
      </w:r>
      <w:r w:rsidR="0027459B" w:rsidRPr="00222430">
        <w:rPr>
          <w:rFonts w:eastAsia="Times New Roman"/>
          <w:b/>
          <w:sz w:val="26"/>
          <w:szCs w:val="26"/>
          <w:lang w:eastAsia="en-GB"/>
        </w:rPr>
        <w:t>. Conclusion</w:t>
      </w:r>
    </w:p>
    <w:p w14:paraId="19D71536" w14:textId="243EFF32" w:rsidR="00EC72CE" w:rsidRDefault="0027459B" w:rsidP="00222430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  <w:r w:rsidRPr="00222430">
        <w:rPr>
          <w:rFonts w:eastAsia="Times New Roman"/>
          <w:sz w:val="26"/>
          <w:szCs w:val="26"/>
          <w:lang w:eastAsia="en-GB"/>
        </w:rPr>
        <w:t xml:space="preserve">The </w:t>
      </w:r>
      <w:proofErr w:type="gramStart"/>
      <w:r w:rsidRPr="00222430">
        <w:rPr>
          <w:rFonts w:eastAsia="Times New Roman"/>
          <w:sz w:val="26"/>
          <w:szCs w:val="26"/>
          <w:lang w:eastAsia="en-GB"/>
        </w:rPr>
        <w:t>Mayor</w:t>
      </w:r>
      <w:proofErr w:type="gramEnd"/>
      <w:r w:rsidRPr="00222430">
        <w:rPr>
          <w:rFonts w:eastAsia="Times New Roman"/>
          <w:sz w:val="26"/>
          <w:szCs w:val="26"/>
          <w:lang w:eastAsia="en-GB"/>
        </w:rPr>
        <w:t xml:space="preserve"> closed the meeting</w:t>
      </w:r>
      <w:r w:rsidR="0082076A">
        <w:rPr>
          <w:rFonts w:eastAsia="Times New Roman"/>
          <w:sz w:val="26"/>
          <w:szCs w:val="26"/>
          <w:lang w:eastAsia="en-GB"/>
        </w:rPr>
        <w:t xml:space="preserve">, </w:t>
      </w:r>
      <w:r w:rsidRPr="00222430">
        <w:rPr>
          <w:rFonts w:eastAsia="Times New Roman"/>
          <w:sz w:val="26"/>
          <w:szCs w:val="26"/>
          <w:lang w:eastAsia="en-GB"/>
        </w:rPr>
        <w:t>thanked all who had attended and invited them to remain for light refreshments</w:t>
      </w:r>
      <w:r w:rsidR="0082076A">
        <w:rPr>
          <w:rFonts w:eastAsia="Times New Roman"/>
          <w:sz w:val="26"/>
          <w:szCs w:val="26"/>
          <w:lang w:eastAsia="en-GB"/>
        </w:rPr>
        <w:t xml:space="preserve">. Attendees were also invited to </w:t>
      </w:r>
      <w:r w:rsidR="00222430" w:rsidRPr="00222430">
        <w:rPr>
          <w:rFonts w:eastAsia="Times New Roman"/>
          <w:sz w:val="26"/>
          <w:szCs w:val="26"/>
          <w:lang w:eastAsia="en-GB"/>
        </w:rPr>
        <w:t xml:space="preserve">visit the display stands by </w:t>
      </w:r>
      <w:r w:rsidR="0082076A">
        <w:rPr>
          <w:rFonts w:eastAsia="Times New Roman"/>
          <w:sz w:val="26"/>
          <w:szCs w:val="26"/>
          <w:lang w:eastAsia="en-GB"/>
        </w:rPr>
        <w:t>Hill Close Gardens, Warwickshire Yeomanry Museum, WDC Events Team, Warwick Police Safer Neighbourhood Team, Rotary Club of Warwick and Warwick Lions Club.</w:t>
      </w:r>
    </w:p>
    <w:p w14:paraId="35CAF515" w14:textId="77777777" w:rsidR="0082076A" w:rsidRDefault="0082076A" w:rsidP="00222430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</w:p>
    <w:p w14:paraId="2B044FCC" w14:textId="77777777" w:rsidR="0082076A" w:rsidRDefault="0082076A" w:rsidP="00222430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</w:p>
    <w:p w14:paraId="4FA857CE" w14:textId="77777777" w:rsidR="0082076A" w:rsidRPr="00222430" w:rsidRDefault="0082076A" w:rsidP="00222430">
      <w:pPr>
        <w:tabs>
          <w:tab w:val="left" w:pos="426"/>
        </w:tabs>
        <w:suppressAutoHyphens w:val="0"/>
        <w:autoSpaceDN/>
        <w:spacing w:after="0"/>
        <w:textAlignment w:val="auto"/>
        <w:rPr>
          <w:rFonts w:eastAsia="Times New Roman"/>
          <w:sz w:val="26"/>
          <w:szCs w:val="26"/>
          <w:lang w:eastAsia="en-GB"/>
        </w:rPr>
      </w:pPr>
    </w:p>
    <w:p w14:paraId="6B5573BC" w14:textId="77777777" w:rsidR="00EC72CE" w:rsidRPr="00222430" w:rsidRDefault="00EC72CE" w:rsidP="0027459B">
      <w:pPr>
        <w:tabs>
          <w:tab w:val="left" w:pos="1080"/>
          <w:tab w:val="left" w:pos="1440"/>
          <w:tab w:val="left" w:pos="2880"/>
          <w:tab w:val="left" w:pos="4320"/>
          <w:tab w:val="left" w:pos="4680"/>
          <w:tab w:val="left" w:pos="5040"/>
          <w:tab w:val="right" w:pos="9274"/>
        </w:tabs>
        <w:suppressAutoHyphens w:val="0"/>
        <w:autoSpaceDN/>
        <w:spacing w:after="0"/>
        <w:ind w:left="1080" w:hanging="1080"/>
        <w:textAlignment w:val="auto"/>
        <w:rPr>
          <w:rFonts w:eastAsia="Times New Roman"/>
          <w:sz w:val="26"/>
          <w:szCs w:val="26"/>
          <w:lang w:eastAsia="en-GB"/>
        </w:rPr>
      </w:pPr>
    </w:p>
    <w:p w14:paraId="4845D933" w14:textId="77777777" w:rsidR="0027459B" w:rsidRPr="00222430" w:rsidRDefault="0027459B" w:rsidP="0027459B">
      <w:pPr>
        <w:tabs>
          <w:tab w:val="left" w:pos="1080"/>
          <w:tab w:val="left" w:pos="1440"/>
          <w:tab w:val="left" w:pos="2880"/>
          <w:tab w:val="left" w:pos="4320"/>
          <w:tab w:val="left" w:pos="4680"/>
          <w:tab w:val="left" w:pos="5040"/>
          <w:tab w:val="right" w:pos="9274"/>
        </w:tabs>
        <w:suppressAutoHyphens w:val="0"/>
        <w:autoSpaceDN/>
        <w:spacing w:after="0"/>
        <w:ind w:left="1080" w:hanging="1080"/>
        <w:textAlignment w:val="auto"/>
        <w:rPr>
          <w:rFonts w:eastAsia="Times New Roman"/>
          <w:sz w:val="26"/>
          <w:szCs w:val="26"/>
          <w:lang w:eastAsia="en-GB"/>
        </w:rPr>
      </w:pPr>
    </w:p>
    <w:p w14:paraId="3AAA5491" w14:textId="77777777" w:rsidR="0027459B" w:rsidRPr="0027459B" w:rsidRDefault="0027459B" w:rsidP="0027459B">
      <w:pPr>
        <w:tabs>
          <w:tab w:val="left" w:pos="1080"/>
          <w:tab w:val="left" w:pos="1440"/>
          <w:tab w:val="left" w:pos="2880"/>
          <w:tab w:val="left" w:pos="4320"/>
          <w:tab w:val="left" w:pos="4680"/>
          <w:tab w:val="left" w:pos="5040"/>
          <w:tab w:val="right" w:pos="9274"/>
        </w:tabs>
        <w:suppressAutoHyphens w:val="0"/>
        <w:autoSpaceDN/>
        <w:spacing w:after="0"/>
        <w:ind w:left="1080" w:hanging="1080"/>
        <w:textAlignment w:val="auto"/>
        <w:rPr>
          <w:rFonts w:eastAsia="Times New Roman"/>
          <w:sz w:val="26"/>
          <w:szCs w:val="26"/>
          <w:lang w:eastAsia="en-GB"/>
        </w:rPr>
      </w:pPr>
      <w:r w:rsidRPr="00222430">
        <w:rPr>
          <w:rFonts w:eastAsia="Times New Roman"/>
          <w:sz w:val="26"/>
          <w:szCs w:val="26"/>
          <w:lang w:eastAsia="en-GB"/>
        </w:rPr>
        <w:t>Signed............................................................................Dated.........................................</w:t>
      </w:r>
    </w:p>
    <w:p w14:paraId="337B0CC1" w14:textId="77777777" w:rsidR="0027459B" w:rsidRPr="004F5C8D" w:rsidRDefault="0027459B" w:rsidP="00776B01">
      <w:pPr>
        <w:tabs>
          <w:tab w:val="left" w:pos="1080"/>
          <w:tab w:val="left" w:pos="1440"/>
          <w:tab w:val="left" w:pos="2880"/>
          <w:tab w:val="right" w:pos="9274"/>
        </w:tabs>
        <w:suppressAutoHyphens w:val="0"/>
        <w:spacing w:after="0"/>
        <w:jc w:val="both"/>
        <w:textAlignment w:val="auto"/>
        <w:rPr>
          <w:rFonts w:asciiTheme="minorHAnsi" w:eastAsia="Times New Roman" w:hAnsiTheme="minorHAnsi"/>
          <w:sz w:val="24"/>
          <w:szCs w:val="24"/>
          <w:lang w:eastAsia="en-GB"/>
        </w:rPr>
      </w:pPr>
    </w:p>
    <w:sectPr w:rsidR="0027459B" w:rsidRPr="004F5C8D" w:rsidSect="001D47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0C8F6" w14:textId="77777777" w:rsidR="00C12A33" w:rsidRDefault="00C12A33" w:rsidP="00C12A33">
      <w:pPr>
        <w:spacing w:after="0"/>
      </w:pPr>
      <w:r>
        <w:separator/>
      </w:r>
    </w:p>
  </w:endnote>
  <w:endnote w:type="continuationSeparator" w:id="0">
    <w:p w14:paraId="01C55CB5" w14:textId="77777777" w:rsidR="00C12A33" w:rsidRDefault="00C12A33" w:rsidP="00C12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70C8A" w14:textId="77777777" w:rsidR="00C12A33" w:rsidRDefault="00C12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B6424" w14:textId="77777777" w:rsidR="00C12A33" w:rsidRDefault="00C12A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048DE" w14:textId="77777777" w:rsidR="00C12A33" w:rsidRDefault="00C12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C5A33" w14:textId="77777777" w:rsidR="00C12A33" w:rsidRDefault="00C12A33" w:rsidP="00C12A33">
      <w:pPr>
        <w:spacing w:after="0"/>
      </w:pPr>
      <w:r>
        <w:separator/>
      </w:r>
    </w:p>
  </w:footnote>
  <w:footnote w:type="continuationSeparator" w:id="0">
    <w:p w14:paraId="23AA264E" w14:textId="77777777" w:rsidR="00C12A33" w:rsidRDefault="00C12A33" w:rsidP="00C12A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62057" w14:textId="77777777" w:rsidR="00C12A33" w:rsidRDefault="00C12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21186441"/>
      <w:docPartObj>
        <w:docPartGallery w:val="Watermarks"/>
        <w:docPartUnique/>
      </w:docPartObj>
    </w:sdtPr>
    <w:sdtContent>
      <w:p w14:paraId="62522E86" w14:textId="4BCCF0C2" w:rsidR="00C12A33" w:rsidRDefault="00C12A33">
        <w:pPr>
          <w:pStyle w:val="Header"/>
        </w:pPr>
        <w:r>
          <w:rPr>
            <w:noProof/>
          </w:rPr>
          <w:pict w14:anchorId="77A821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981DB" w14:textId="77777777" w:rsidR="00C12A33" w:rsidRDefault="00C12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3598E"/>
    <w:multiLevelType w:val="hybridMultilevel"/>
    <w:tmpl w:val="0CDA7D44"/>
    <w:lvl w:ilvl="0" w:tplc="B8C057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75EE"/>
    <w:multiLevelType w:val="hybridMultilevel"/>
    <w:tmpl w:val="EC68D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00A16"/>
    <w:multiLevelType w:val="hybridMultilevel"/>
    <w:tmpl w:val="3B4A0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74C35"/>
    <w:multiLevelType w:val="hybridMultilevel"/>
    <w:tmpl w:val="E0468064"/>
    <w:lvl w:ilvl="0" w:tplc="DD547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1D2D"/>
    <w:multiLevelType w:val="hybridMultilevel"/>
    <w:tmpl w:val="B80400A2"/>
    <w:lvl w:ilvl="0" w:tplc="797AB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587629">
    <w:abstractNumId w:val="1"/>
  </w:num>
  <w:num w:numId="2" w16cid:durableId="434325909">
    <w:abstractNumId w:val="0"/>
  </w:num>
  <w:num w:numId="3" w16cid:durableId="841046333">
    <w:abstractNumId w:val="4"/>
  </w:num>
  <w:num w:numId="4" w16cid:durableId="909194395">
    <w:abstractNumId w:val="3"/>
  </w:num>
  <w:num w:numId="5" w16cid:durableId="1322351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7D4"/>
    <w:rsid w:val="0001030E"/>
    <w:rsid w:val="000160ED"/>
    <w:rsid w:val="000269A9"/>
    <w:rsid w:val="00027B8A"/>
    <w:rsid w:val="0003341F"/>
    <w:rsid w:val="00047134"/>
    <w:rsid w:val="00047E3F"/>
    <w:rsid w:val="00061E14"/>
    <w:rsid w:val="0006231E"/>
    <w:rsid w:val="00075E9C"/>
    <w:rsid w:val="0007646A"/>
    <w:rsid w:val="000767D4"/>
    <w:rsid w:val="000851D8"/>
    <w:rsid w:val="000864F3"/>
    <w:rsid w:val="00086F64"/>
    <w:rsid w:val="000A70E5"/>
    <w:rsid w:val="000B53FD"/>
    <w:rsid w:val="000C0CD6"/>
    <w:rsid w:val="000C5DDD"/>
    <w:rsid w:val="000D61D8"/>
    <w:rsid w:val="000E39E4"/>
    <w:rsid w:val="000E6347"/>
    <w:rsid w:val="00111D12"/>
    <w:rsid w:val="001232CB"/>
    <w:rsid w:val="00131BFB"/>
    <w:rsid w:val="001345FA"/>
    <w:rsid w:val="0014187F"/>
    <w:rsid w:val="00151ADD"/>
    <w:rsid w:val="00152EE4"/>
    <w:rsid w:val="001609E3"/>
    <w:rsid w:val="00173790"/>
    <w:rsid w:val="00186D2F"/>
    <w:rsid w:val="0018712C"/>
    <w:rsid w:val="00192665"/>
    <w:rsid w:val="001940CE"/>
    <w:rsid w:val="00197CB5"/>
    <w:rsid w:val="001B1848"/>
    <w:rsid w:val="001B4BDF"/>
    <w:rsid w:val="001C3FCE"/>
    <w:rsid w:val="001C442F"/>
    <w:rsid w:val="001D47D0"/>
    <w:rsid w:val="001D5596"/>
    <w:rsid w:val="001F37E7"/>
    <w:rsid w:val="001F573A"/>
    <w:rsid w:val="002034DD"/>
    <w:rsid w:val="00222430"/>
    <w:rsid w:val="00232057"/>
    <w:rsid w:val="00240324"/>
    <w:rsid w:val="0024163A"/>
    <w:rsid w:val="0024356F"/>
    <w:rsid w:val="00244B62"/>
    <w:rsid w:val="0024537D"/>
    <w:rsid w:val="00263D7D"/>
    <w:rsid w:val="0027459B"/>
    <w:rsid w:val="00274A89"/>
    <w:rsid w:val="00280CF2"/>
    <w:rsid w:val="00285AD7"/>
    <w:rsid w:val="0029079D"/>
    <w:rsid w:val="00291A11"/>
    <w:rsid w:val="0029204A"/>
    <w:rsid w:val="00295342"/>
    <w:rsid w:val="002A195F"/>
    <w:rsid w:val="002B4DDD"/>
    <w:rsid w:val="002B6195"/>
    <w:rsid w:val="002B630D"/>
    <w:rsid w:val="002C0F14"/>
    <w:rsid w:val="002C1BE4"/>
    <w:rsid w:val="002C21C8"/>
    <w:rsid w:val="002C2F8E"/>
    <w:rsid w:val="002D2544"/>
    <w:rsid w:val="002D3493"/>
    <w:rsid w:val="002E27BE"/>
    <w:rsid w:val="002F67F5"/>
    <w:rsid w:val="00303DE9"/>
    <w:rsid w:val="0032707D"/>
    <w:rsid w:val="003308E0"/>
    <w:rsid w:val="00336B35"/>
    <w:rsid w:val="003504F6"/>
    <w:rsid w:val="00351F32"/>
    <w:rsid w:val="00364CEE"/>
    <w:rsid w:val="00372D28"/>
    <w:rsid w:val="003879DE"/>
    <w:rsid w:val="00391B57"/>
    <w:rsid w:val="003A099F"/>
    <w:rsid w:val="003B20AF"/>
    <w:rsid w:val="003C16DC"/>
    <w:rsid w:val="003C694C"/>
    <w:rsid w:val="003C6EF6"/>
    <w:rsid w:val="003D142A"/>
    <w:rsid w:val="003D71E2"/>
    <w:rsid w:val="003F3726"/>
    <w:rsid w:val="004136AB"/>
    <w:rsid w:val="004334CF"/>
    <w:rsid w:val="00434EAD"/>
    <w:rsid w:val="00436C88"/>
    <w:rsid w:val="0044120B"/>
    <w:rsid w:val="00447E70"/>
    <w:rsid w:val="004606AB"/>
    <w:rsid w:val="00464B42"/>
    <w:rsid w:val="00472CE5"/>
    <w:rsid w:val="00492C22"/>
    <w:rsid w:val="004C412C"/>
    <w:rsid w:val="004C5034"/>
    <w:rsid w:val="004C5ACB"/>
    <w:rsid w:val="004D062E"/>
    <w:rsid w:val="004E2C75"/>
    <w:rsid w:val="004F5C8D"/>
    <w:rsid w:val="0050213E"/>
    <w:rsid w:val="00524C03"/>
    <w:rsid w:val="0053223B"/>
    <w:rsid w:val="00545E37"/>
    <w:rsid w:val="00551D42"/>
    <w:rsid w:val="0056451A"/>
    <w:rsid w:val="0056765F"/>
    <w:rsid w:val="005764B0"/>
    <w:rsid w:val="00584ECC"/>
    <w:rsid w:val="0059168C"/>
    <w:rsid w:val="005A346C"/>
    <w:rsid w:val="005C16A4"/>
    <w:rsid w:val="005D69DA"/>
    <w:rsid w:val="005D772B"/>
    <w:rsid w:val="005E2150"/>
    <w:rsid w:val="00601B13"/>
    <w:rsid w:val="006034BF"/>
    <w:rsid w:val="00607B0A"/>
    <w:rsid w:val="00616B8C"/>
    <w:rsid w:val="00626365"/>
    <w:rsid w:val="0062694C"/>
    <w:rsid w:val="00637DD1"/>
    <w:rsid w:val="00643931"/>
    <w:rsid w:val="00650814"/>
    <w:rsid w:val="00661B40"/>
    <w:rsid w:val="00671EA0"/>
    <w:rsid w:val="00675734"/>
    <w:rsid w:val="006757A2"/>
    <w:rsid w:val="00683497"/>
    <w:rsid w:val="006A3E4A"/>
    <w:rsid w:val="006A6C56"/>
    <w:rsid w:val="006C603D"/>
    <w:rsid w:val="006D4087"/>
    <w:rsid w:val="006E526E"/>
    <w:rsid w:val="006F10D4"/>
    <w:rsid w:val="006F4BF8"/>
    <w:rsid w:val="00711BE6"/>
    <w:rsid w:val="00713103"/>
    <w:rsid w:val="00721874"/>
    <w:rsid w:val="00722325"/>
    <w:rsid w:val="00745BF0"/>
    <w:rsid w:val="0076041A"/>
    <w:rsid w:val="00766A46"/>
    <w:rsid w:val="00771C92"/>
    <w:rsid w:val="007747DA"/>
    <w:rsid w:val="00776B01"/>
    <w:rsid w:val="007A198F"/>
    <w:rsid w:val="007A4B39"/>
    <w:rsid w:val="007B5BA8"/>
    <w:rsid w:val="007C0136"/>
    <w:rsid w:val="007C2E12"/>
    <w:rsid w:val="007C5011"/>
    <w:rsid w:val="007C78CC"/>
    <w:rsid w:val="007D144F"/>
    <w:rsid w:val="007D6CEB"/>
    <w:rsid w:val="007E0588"/>
    <w:rsid w:val="007E6A66"/>
    <w:rsid w:val="007F0D4D"/>
    <w:rsid w:val="00800986"/>
    <w:rsid w:val="00802C48"/>
    <w:rsid w:val="0082076A"/>
    <w:rsid w:val="00820A1E"/>
    <w:rsid w:val="00826C6B"/>
    <w:rsid w:val="00833602"/>
    <w:rsid w:val="008443A9"/>
    <w:rsid w:val="00845F56"/>
    <w:rsid w:val="00851F72"/>
    <w:rsid w:val="008546C4"/>
    <w:rsid w:val="008555E5"/>
    <w:rsid w:val="00856CE0"/>
    <w:rsid w:val="00871CC4"/>
    <w:rsid w:val="008732B3"/>
    <w:rsid w:val="00881A6E"/>
    <w:rsid w:val="00881D52"/>
    <w:rsid w:val="00884E33"/>
    <w:rsid w:val="008930DE"/>
    <w:rsid w:val="008C35A7"/>
    <w:rsid w:val="008D3A5E"/>
    <w:rsid w:val="008F7F1F"/>
    <w:rsid w:val="0090077C"/>
    <w:rsid w:val="009028A8"/>
    <w:rsid w:val="00912AC2"/>
    <w:rsid w:val="00932305"/>
    <w:rsid w:val="009360E3"/>
    <w:rsid w:val="00940F0F"/>
    <w:rsid w:val="0094312B"/>
    <w:rsid w:val="00951386"/>
    <w:rsid w:val="0096439D"/>
    <w:rsid w:val="00983E47"/>
    <w:rsid w:val="009875A0"/>
    <w:rsid w:val="00991077"/>
    <w:rsid w:val="00992CF6"/>
    <w:rsid w:val="009B5055"/>
    <w:rsid w:val="009B77E8"/>
    <w:rsid w:val="009B7BC0"/>
    <w:rsid w:val="009D5EB7"/>
    <w:rsid w:val="009F0AD3"/>
    <w:rsid w:val="00A0745B"/>
    <w:rsid w:val="00A216B6"/>
    <w:rsid w:val="00A253EA"/>
    <w:rsid w:val="00A25A90"/>
    <w:rsid w:val="00A46B20"/>
    <w:rsid w:val="00A503DE"/>
    <w:rsid w:val="00A7471C"/>
    <w:rsid w:val="00A846B8"/>
    <w:rsid w:val="00AA6E16"/>
    <w:rsid w:val="00AC0D19"/>
    <w:rsid w:val="00AD4B9F"/>
    <w:rsid w:val="00AF3682"/>
    <w:rsid w:val="00AF5BA0"/>
    <w:rsid w:val="00B027A3"/>
    <w:rsid w:val="00B030D0"/>
    <w:rsid w:val="00B04A27"/>
    <w:rsid w:val="00B10BB2"/>
    <w:rsid w:val="00B14CF9"/>
    <w:rsid w:val="00B43019"/>
    <w:rsid w:val="00B4387A"/>
    <w:rsid w:val="00B51601"/>
    <w:rsid w:val="00B56DB4"/>
    <w:rsid w:val="00B67589"/>
    <w:rsid w:val="00B847ED"/>
    <w:rsid w:val="00B977A3"/>
    <w:rsid w:val="00BC015C"/>
    <w:rsid w:val="00BC34E1"/>
    <w:rsid w:val="00C12A33"/>
    <w:rsid w:val="00C26DBD"/>
    <w:rsid w:val="00C35355"/>
    <w:rsid w:val="00C35C36"/>
    <w:rsid w:val="00C55CC6"/>
    <w:rsid w:val="00C740CC"/>
    <w:rsid w:val="00C81670"/>
    <w:rsid w:val="00C85E6C"/>
    <w:rsid w:val="00CB2882"/>
    <w:rsid w:val="00CB2C0A"/>
    <w:rsid w:val="00CB2F26"/>
    <w:rsid w:val="00CC0011"/>
    <w:rsid w:val="00CF0A0B"/>
    <w:rsid w:val="00CF127F"/>
    <w:rsid w:val="00CF1831"/>
    <w:rsid w:val="00CF607A"/>
    <w:rsid w:val="00D02B37"/>
    <w:rsid w:val="00D3177E"/>
    <w:rsid w:val="00D453BE"/>
    <w:rsid w:val="00D47CEC"/>
    <w:rsid w:val="00D70873"/>
    <w:rsid w:val="00D774C0"/>
    <w:rsid w:val="00DB1AE7"/>
    <w:rsid w:val="00DB2F1F"/>
    <w:rsid w:val="00DC51E9"/>
    <w:rsid w:val="00DE65EF"/>
    <w:rsid w:val="00DF21B3"/>
    <w:rsid w:val="00DF7877"/>
    <w:rsid w:val="00E16948"/>
    <w:rsid w:val="00E17532"/>
    <w:rsid w:val="00E523D0"/>
    <w:rsid w:val="00E5459C"/>
    <w:rsid w:val="00E55BA4"/>
    <w:rsid w:val="00E62571"/>
    <w:rsid w:val="00E65DA2"/>
    <w:rsid w:val="00E73ABC"/>
    <w:rsid w:val="00E74789"/>
    <w:rsid w:val="00E84701"/>
    <w:rsid w:val="00E8781D"/>
    <w:rsid w:val="00E90741"/>
    <w:rsid w:val="00EA4058"/>
    <w:rsid w:val="00EA6120"/>
    <w:rsid w:val="00EB0B0C"/>
    <w:rsid w:val="00EB5775"/>
    <w:rsid w:val="00EB74AC"/>
    <w:rsid w:val="00EC609B"/>
    <w:rsid w:val="00EC72CE"/>
    <w:rsid w:val="00ED11C1"/>
    <w:rsid w:val="00EF18AC"/>
    <w:rsid w:val="00EF2361"/>
    <w:rsid w:val="00EF33D6"/>
    <w:rsid w:val="00EF5ABE"/>
    <w:rsid w:val="00F14D47"/>
    <w:rsid w:val="00F171EE"/>
    <w:rsid w:val="00F333A6"/>
    <w:rsid w:val="00F34372"/>
    <w:rsid w:val="00F3743D"/>
    <w:rsid w:val="00F375D1"/>
    <w:rsid w:val="00F416DE"/>
    <w:rsid w:val="00F53EDC"/>
    <w:rsid w:val="00F55CEE"/>
    <w:rsid w:val="00F63F36"/>
    <w:rsid w:val="00F641D2"/>
    <w:rsid w:val="00F66B6A"/>
    <w:rsid w:val="00F66EB2"/>
    <w:rsid w:val="00F725EA"/>
    <w:rsid w:val="00F80E04"/>
    <w:rsid w:val="00F97AC2"/>
    <w:rsid w:val="00FA09F3"/>
    <w:rsid w:val="00FB3736"/>
    <w:rsid w:val="00FC3689"/>
    <w:rsid w:val="00F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538EE6"/>
  <w15:docId w15:val="{E4CC09B1-C84E-4BA0-BB50-1CA4A1F9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67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0767D4"/>
    <w:pPr>
      <w:spacing w:after="0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767D4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7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1C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43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65F"/>
    <w:pPr>
      <w:suppressAutoHyphens w:val="0"/>
      <w:autoSpaceDN/>
      <w:spacing w:after="0"/>
      <w:ind w:left="720"/>
      <w:textAlignment w:val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2A3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2A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2A3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2A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7072-5A17-4214-B395-A6FEFCFD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Katherine Geddes</cp:lastModifiedBy>
  <cp:revision>2</cp:revision>
  <cp:lastPrinted>2017-05-02T10:40:00Z</cp:lastPrinted>
  <dcterms:created xsi:type="dcterms:W3CDTF">2024-04-22T09:39:00Z</dcterms:created>
  <dcterms:modified xsi:type="dcterms:W3CDTF">2024-04-22T09:39:00Z</dcterms:modified>
</cp:coreProperties>
</file>