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04A52F0D">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4E8B4F95" w:rsidR="00B97867" w:rsidRPr="00C600C6" w:rsidRDefault="000F3718" w:rsidP="00B97867">
            <w:pPr>
              <w:jc w:val="center"/>
              <w:rPr>
                <w:color w:val="2F5496"/>
                <w:sz w:val="40"/>
                <w:szCs w:val="40"/>
              </w:rPr>
            </w:pPr>
            <w:r>
              <w:rPr>
                <w:color w:val="2F5496"/>
                <w:sz w:val="40"/>
                <w:szCs w:val="40"/>
              </w:rPr>
              <w:t>F</w:t>
            </w:r>
            <w:r w:rsidR="007E1483">
              <w:rPr>
                <w:color w:val="2F5496"/>
                <w:sz w:val="40"/>
                <w:szCs w:val="40"/>
              </w:rPr>
              <w:t>ULL COUNCIL</w:t>
            </w:r>
          </w:p>
        </w:tc>
      </w:tr>
      <w:tr w:rsidR="00B97867" w14:paraId="41E5A136" w14:textId="77777777" w:rsidTr="00184B3F">
        <w:tc>
          <w:tcPr>
            <w:tcW w:w="9016" w:type="dxa"/>
          </w:tcPr>
          <w:p w14:paraId="39B89649" w14:textId="36FCB64F"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w:t>
            </w:r>
            <w:r w:rsidR="002E0707" w:rsidRPr="002E0707">
              <w:rPr>
                <w:rFonts w:eastAsia="Times New Roman" w:cs="Times New Roman"/>
                <w:b/>
                <w:bCs/>
                <w:sz w:val="24"/>
                <w:szCs w:val="24"/>
              </w:rPr>
              <w:t xml:space="preserve">FULL </w:t>
            </w:r>
            <w:r w:rsidR="000B6FEC" w:rsidRPr="002E0707">
              <w:rPr>
                <w:rFonts w:eastAsia="Times New Roman" w:cs="Times New Roman"/>
                <w:b/>
                <w:bCs/>
                <w:sz w:val="24"/>
                <w:szCs w:val="24"/>
              </w:rPr>
              <w:t>COUNCIL</w:t>
            </w:r>
            <w:r w:rsidR="000B6FEC" w:rsidRPr="00831193">
              <w:rPr>
                <w:rFonts w:eastAsia="Times New Roman" w:cs="Times New Roman"/>
                <w:b/>
                <w:sz w:val="24"/>
                <w:szCs w:val="24"/>
              </w:rPr>
              <w:t xml:space="preserve"> </w:t>
            </w:r>
            <w:r w:rsidR="000B6FEC" w:rsidRPr="006B6B54">
              <w:rPr>
                <w:rFonts w:eastAsia="Times New Roman" w:cs="Times New Roman"/>
                <w:bCs/>
                <w:sz w:val="24"/>
                <w:szCs w:val="24"/>
              </w:rPr>
              <w:t>for</w:t>
            </w:r>
            <w:r w:rsidRPr="00831193">
              <w:rPr>
                <w:rFonts w:eastAsia="Times New Roman" w:cs="Times New Roman"/>
                <w:sz w:val="24"/>
                <w:szCs w:val="24"/>
              </w:rPr>
              <w:t xml:space="preserve">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w:t>
            </w:r>
            <w:r w:rsidR="00CA57C3">
              <w:rPr>
                <w:rFonts w:eastAsia="Times New Roman" w:cs="Times New Roman"/>
                <w:sz w:val="24"/>
                <w:szCs w:val="24"/>
              </w:rPr>
              <w:t>Ballroom</w:t>
            </w:r>
            <w:r w:rsidRPr="00831193">
              <w:rPr>
                <w:rFonts w:eastAsia="Times New Roman" w:cs="Times New Roman"/>
                <w:sz w:val="24"/>
                <w:szCs w:val="24"/>
              </w:rPr>
              <w:t xml:space="preserve">, Court House, Jury Street, Warwick on </w:t>
            </w:r>
            <w:r w:rsidR="00DA4B36" w:rsidRPr="001C5DA7">
              <w:rPr>
                <w:rFonts w:eastAsia="Times New Roman" w:cs="Times New Roman"/>
                <w:b/>
                <w:bCs/>
                <w:sz w:val="24"/>
                <w:szCs w:val="24"/>
              </w:rPr>
              <w:t>THURSDAY 2</w:t>
            </w:r>
            <w:r w:rsidR="00FD5E5F">
              <w:rPr>
                <w:rFonts w:eastAsia="Times New Roman" w:cs="Times New Roman"/>
                <w:b/>
                <w:bCs/>
                <w:sz w:val="24"/>
                <w:szCs w:val="24"/>
              </w:rPr>
              <w:t>4th</w:t>
            </w:r>
            <w:r w:rsidR="00DA4B36" w:rsidRPr="001C5DA7">
              <w:rPr>
                <w:rFonts w:eastAsia="Times New Roman" w:cs="Times New Roman"/>
                <w:b/>
                <w:bCs/>
                <w:sz w:val="24"/>
                <w:szCs w:val="24"/>
              </w:rPr>
              <w:t xml:space="preserve"> </w:t>
            </w:r>
            <w:r w:rsidR="00906C60">
              <w:rPr>
                <w:rFonts w:eastAsia="Times New Roman" w:cs="Times New Roman"/>
                <w:b/>
                <w:bCs/>
                <w:sz w:val="24"/>
                <w:szCs w:val="24"/>
              </w:rPr>
              <w:t>OCTOBER</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B97867" w:rsidRDefault="00B97867" w:rsidP="00B97867">
            <w:pPr>
              <w:jc w:val="center"/>
              <w:rPr>
                <w:color w:val="2F5496"/>
                <w:sz w:val="28"/>
                <w:szCs w:val="28"/>
              </w:rPr>
            </w:pP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4F776E" w14:paraId="551F56DF" w14:textId="77777777" w:rsidTr="00831193">
        <w:tc>
          <w:tcPr>
            <w:tcW w:w="704" w:type="dxa"/>
          </w:tcPr>
          <w:p w14:paraId="1CE82E9F" w14:textId="77777777" w:rsidR="004F776E" w:rsidRPr="00145393" w:rsidRDefault="004F776E" w:rsidP="0003559A">
            <w:pPr>
              <w:rPr>
                <w:b/>
                <w:bCs/>
              </w:rPr>
            </w:pPr>
          </w:p>
        </w:tc>
        <w:tc>
          <w:tcPr>
            <w:tcW w:w="8425" w:type="dxa"/>
          </w:tcPr>
          <w:p w14:paraId="09492A0A" w14:textId="77777777" w:rsidR="004F776E" w:rsidRDefault="004F776E" w:rsidP="00831193">
            <w:pPr>
              <w:rPr>
                <w:b/>
                <w:bCs/>
                <w:sz w:val="28"/>
                <w:szCs w:val="28"/>
              </w:rPr>
            </w:pPr>
            <w:r w:rsidRPr="00AB47A2">
              <w:rPr>
                <w:b/>
                <w:bCs/>
                <w:sz w:val="28"/>
                <w:szCs w:val="28"/>
              </w:rPr>
              <w:t>SECTION A Council</w:t>
            </w:r>
          </w:p>
          <w:p w14:paraId="12515465" w14:textId="0862C0F6" w:rsidR="000D6328" w:rsidRPr="00AB47A2" w:rsidRDefault="000D6328" w:rsidP="00831193">
            <w:pPr>
              <w:rPr>
                <w:b/>
                <w:bCs/>
                <w:sz w:val="28"/>
                <w:szCs w:val="28"/>
              </w:rPr>
            </w:pPr>
          </w:p>
        </w:tc>
      </w:tr>
      <w:tr w:rsidR="004F776E" w14:paraId="67EFF1D2" w14:textId="77777777" w:rsidTr="00831193">
        <w:tc>
          <w:tcPr>
            <w:tcW w:w="704" w:type="dxa"/>
          </w:tcPr>
          <w:p w14:paraId="6FA3BE7B" w14:textId="1FBF6E9C" w:rsidR="004F776E" w:rsidRPr="00145393" w:rsidRDefault="004F776E" w:rsidP="0003559A">
            <w:pPr>
              <w:rPr>
                <w:b/>
                <w:bCs/>
              </w:rPr>
            </w:pPr>
            <w:r>
              <w:rPr>
                <w:b/>
                <w:bCs/>
              </w:rPr>
              <w:t>1.</w:t>
            </w:r>
          </w:p>
        </w:tc>
        <w:tc>
          <w:tcPr>
            <w:tcW w:w="8425" w:type="dxa"/>
          </w:tcPr>
          <w:p w14:paraId="58A9E396" w14:textId="77777777" w:rsidR="004F776E" w:rsidRDefault="004F776E" w:rsidP="00831193">
            <w:pPr>
              <w:rPr>
                <w:b/>
                <w:bCs/>
              </w:rPr>
            </w:pPr>
            <w:r w:rsidRPr="00C83893">
              <w:rPr>
                <w:b/>
                <w:bCs/>
                <w:sz w:val="24"/>
                <w:szCs w:val="24"/>
              </w:rPr>
              <w:t>PRAYERS</w:t>
            </w:r>
            <w:r>
              <w:rPr>
                <w:b/>
                <w:bCs/>
              </w:rPr>
              <w:t xml:space="preserve"> – </w:t>
            </w:r>
            <w:r w:rsidR="008A6858" w:rsidRPr="00906C60">
              <w:rPr>
                <w:b/>
                <w:bCs/>
                <w:sz w:val="24"/>
                <w:szCs w:val="24"/>
              </w:rPr>
              <w:t>Jane Sault</w:t>
            </w:r>
          </w:p>
          <w:p w14:paraId="77CF54AA" w14:textId="72CBA05D" w:rsidR="00505A2E" w:rsidRDefault="00505A2E" w:rsidP="00831193">
            <w:pPr>
              <w:rPr>
                <w:b/>
                <w:bCs/>
              </w:rPr>
            </w:pPr>
          </w:p>
        </w:tc>
      </w:tr>
      <w:tr w:rsidR="00184B3F" w14:paraId="0139F345" w14:textId="77777777" w:rsidTr="00831193">
        <w:tc>
          <w:tcPr>
            <w:tcW w:w="704" w:type="dxa"/>
          </w:tcPr>
          <w:p w14:paraId="6C256EF6" w14:textId="56E9D999" w:rsidR="00184B3F" w:rsidRPr="00145393" w:rsidRDefault="004F776E" w:rsidP="0003559A">
            <w:pPr>
              <w:rPr>
                <w:b/>
                <w:bCs/>
              </w:rPr>
            </w:pPr>
            <w:r>
              <w:rPr>
                <w:b/>
                <w:bCs/>
              </w:rPr>
              <w:t>2.</w:t>
            </w:r>
          </w:p>
        </w:tc>
        <w:tc>
          <w:tcPr>
            <w:tcW w:w="8425" w:type="dxa"/>
          </w:tcPr>
          <w:p w14:paraId="248C3BF9" w14:textId="0EECBAD4" w:rsidR="00145393" w:rsidRPr="00DD3C9F" w:rsidRDefault="00B97867" w:rsidP="00831193">
            <w:pPr>
              <w:rPr>
                <w:b/>
                <w:bCs/>
                <w:sz w:val="24"/>
                <w:szCs w:val="24"/>
              </w:rPr>
            </w:pPr>
            <w:r w:rsidRPr="00DD3C9F">
              <w:rPr>
                <w:b/>
                <w:bCs/>
                <w:sz w:val="24"/>
                <w:szCs w:val="24"/>
              </w:rPr>
              <w:t>APOLOGIES</w:t>
            </w:r>
            <w:r w:rsidR="00DC3EFB" w:rsidRPr="00DD3C9F">
              <w:rPr>
                <w:b/>
                <w:bCs/>
                <w:sz w:val="24"/>
                <w:szCs w:val="24"/>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39C1929D" w:rsidR="00184B3F" w:rsidRPr="00145393" w:rsidRDefault="00F92106" w:rsidP="0003559A">
            <w:pPr>
              <w:rPr>
                <w:b/>
                <w:bCs/>
              </w:rPr>
            </w:pPr>
            <w:r>
              <w:rPr>
                <w:b/>
                <w:bCs/>
              </w:rPr>
              <w:t>3</w:t>
            </w:r>
            <w:r w:rsidR="00B97867" w:rsidRPr="00145393">
              <w:rPr>
                <w:b/>
                <w:bCs/>
              </w:rPr>
              <w:t>.</w:t>
            </w:r>
          </w:p>
        </w:tc>
        <w:tc>
          <w:tcPr>
            <w:tcW w:w="8425" w:type="dxa"/>
          </w:tcPr>
          <w:p w14:paraId="63E2C5B2" w14:textId="55F71B94" w:rsidR="00184B3F" w:rsidRPr="00F14AB1" w:rsidRDefault="00B97867" w:rsidP="0003559A">
            <w:pPr>
              <w:rPr>
                <w:b/>
                <w:bCs/>
                <w:sz w:val="24"/>
                <w:szCs w:val="24"/>
              </w:rPr>
            </w:pPr>
            <w:r w:rsidRPr="00F14AB1">
              <w:rPr>
                <w:b/>
                <w:bCs/>
                <w:sz w:val="24"/>
                <w:szCs w:val="24"/>
              </w:rPr>
              <w:t>DECLARATION OF PERSONAL OR PRE</w:t>
            </w:r>
            <w:r w:rsidR="00A930B4" w:rsidRPr="00F14AB1">
              <w:rPr>
                <w:b/>
                <w:bCs/>
                <w:sz w:val="24"/>
                <w:szCs w:val="24"/>
              </w:rPr>
              <w:t>J</w:t>
            </w:r>
            <w:r w:rsidRPr="00F14AB1">
              <w:rPr>
                <w:b/>
                <w:bCs/>
                <w:sz w:val="24"/>
                <w:szCs w:val="24"/>
              </w:rPr>
              <w:t>UDICIAL INTEREST</w:t>
            </w:r>
            <w:r w:rsidR="00DC3EFB" w:rsidRPr="00F14AB1">
              <w:rPr>
                <w:b/>
                <w:bCs/>
                <w:sz w:val="24"/>
                <w:szCs w:val="24"/>
              </w:rPr>
              <w:t>:</w:t>
            </w:r>
          </w:p>
          <w:p w14:paraId="692B1B72" w14:textId="1745B75A" w:rsidR="00B97867" w:rsidRPr="000131DF"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tc>
      </w:tr>
      <w:tr w:rsidR="00F92106" w14:paraId="0BBCD769" w14:textId="77777777" w:rsidTr="00831193">
        <w:tc>
          <w:tcPr>
            <w:tcW w:w="704" w:type="dxa"/>
          </w:tcPr>
          <w:p w14:paraId="0433383B" w14:textId="0BA7995B" w:rsidR="00F92106" w:rsidRPr="00145393" w:rsidRDefault="00F92106" w:rsidP="0003559A">
            <w:pPr>
              <w:rPr>
                <w:b/>
                <w:bCs/>
              </w:rPr>
            </w:pPr>
            <w:r>
              <w:rPr>
                <w:b/>
                <w:bCs/>
              </w:rPr>
              <w:t>4.</w:t>
            </w:r>
          </w:p>
        </w:tc>
        <w:tc>
          <w:tcPr>
            <w:tcW w:w="8425" w:type="dxa"/>
          </w:tcPr>
          <w:p w14:paraId="17C2887B" w14:textId="779BF2B8" w:rsidR="00F92106" w:rsidRPr="00072C9B" w:rsidRDefault="00F92106" w:rsidP="0003559A">
            <w:pPr>
              <w:rPr>
                <w:b/>
                <w:bCs/>
                <w:sz w:val="24"/>
                <w:szCs w:val="24"/>
              </w:rPr>
            </w:pPr>
            <w:r w:rsidRPr="00072C9B">
              <w:rPr>
                <w:b/>
                <w:bCs/>
                <w:sz w:val="24"/>
                <w:szCs w:val="24"/>
              </w:rPr>
              <w:t>MAYORS ANNOUNCEMENTS</w:t>
            </w:r>
            <w:r w:rsidR="00DD3C9F">
              <w:rPr>
                <w:b/>
                <w:bCs/>
                <w:sz w:val="24"/>
                <w:szCs w:val="24"/>
              </w:rPr>
              <w:t>:</w:t>
            </w:r>
          </w:p>
          <w:p w14:paraId="3C00F4D1" w14:textId="031C3EF4" w:rsidR="007E1483" w:rsidRPr="00072C9B" w:rsidRDefault="007E1483" w:rsidP="0003559A">
            <w:pPr>
              <w:rPr>
                <w:b/>
                <w:bCs/>
                <w:sz w:val="24"/>
                <w:szCs w:val="24"/>
              </w:rPr>
            </w:pPr>
          </w:p>
        </w:tc>
      </w:tr>
      <w:tr w:rsidR="00184B3F" w14:paraId="1DD618D3" w14:textId="77777777" w:rsidTr="00831193">
        <w:tc>
          <w:tcPr>
            <w:tcW w:w="704" w:type="dxa"/>
          </w:tcPr>
          <w:p w14:paraId="72279A85" w14:textId="51654625" w:rsidR="00184B3F" w:rsidRPr="00145393" w:rsidRDefault="007E1483" w:rsidP="0003559A">
            <w:pPr>
              <w:rPr>
                <w:b/>
                <w:bCs/>
              </w:rPr>
            </w:pPr>
            <w:r>
              <w:rPr>
                <w:b/>
                <w:bCs/>
              </w:rPr>
              <w:t>5</w:t>
            </w:r>
            <w:r w:rsidR="00145393" w:rsidRPr="00145393">
              <w:rPr>
                <w:b/>
                <w:bCs/>
              </w:rPr>
              <w:t>.</w:t>
            </w:r>
          </w:p>
        </w:tc>
        <w:tc>
          <w:tcPr>
            <w:tcW w:w="8425" w:type="dxa"/>
          </w:tcPr>
          <w:p w14:paraId="4EDB6352" w14:textId="5B110E08" w:rsidR="00717ED6" w:rsidRDefault="000416E4" w:rsidP="00145393">
            <w:pPr>
              <w:pStyle w:val="ListParagraph"/>
              <w:spacing w:after="0" w:line="240" w:lineRule="auto"/>
              <w:ind w:left="0"/>
              <w:rPr>
                <w:b/>
                <w:szCs w:val="24"/>
              </w:rPr>
            </w:pPr>
            <w:r w:rsidRPr="00072C9B">
              <w:rPr>
                <w:b/>
                <w:szCs w:val="24"/>
              </w:rPr>
              <w:t xml:space="preserve">CONFIRMATION OF MINUTES FROM </w:t>
            </w:r>
            <w:r w:rsidR="00FD5E5F">
              <w:rPr>
                <w:b/>
                <w:szCs w:val="24"/>
              </w:rPr>
              <w:t>FULL COUNCIL</w:t>
            </w:r>
            <w:r w:rsidRPr="00072C9B">
              <w:rPr>
                <w:b/>
                <w:szCs w:val="24"/>
              </w:rPr>
              <w:t xml:space="preserve"> MEETING HELD </w:t>
            </w:r>
            <w:r w:rsidR="00516800" w:rsidRPr="00072C9B">
              <w:rPr>
                <w:b/>
                <w:szCs w:val="24"/>
              </w:rPr>
              <w:t>2</w:t>
            </w:r>
            <w:r w:rsidR="00FD5E5F">
              <w:rPr>
                <w:b/>
                <w:szCs w:val="24"/>
              </w:rPr>
              <w:t>5</w:t>
            </w:r>
            <w:r w:rsidR="008A6858" w:rsidRPr="00072C9B">
              <w:rPr>
                <w:b/>
                <w:szCs w:val="24"/>
                <w:vertAlign w:val="superscript"/>
              </w:rPr>
              <w:t>th</w:t>
            </w:r>
            <w:r w:rsidR="008A6858" w:rsidRPr="00072C9B">
              <w:rPr>
                <w:b/>
                <w:szCs w:val="24"/>
              </w:rPr>
              <w:t xml:space="preserve"> J</w:t>
            </w:r>
            <w:r w:rsidR="00FD5E5F">
              <w:rPr>
                <w:b/>
                <w:szCs w:val="24"/>
              </w:rPr>
              <w:t>ULY</w:t>
            </w:r>
            <w:r w:rsidR="00516800" w:rsidRPr="00072C9B">
              <w:rPr>
                <w:b/>
                <w:szCs w:val="24"/>
              </w:rPr>
              <w:t xml:space="preserve"> 2024</w:t>
            </w:r>
            <w:r w:rsidRPr="00072C9B">
              <w:rPr>
                <w:b/>
                <w:szCs w:val="24"/>
              </w:rPr>
              <w:t>.</w:t>
            </w:r>
            <w:r w:rsidR="00145393" w:rsidRPr="00072C9B">
              <w:rPr>
                <w:b/>
                <w:szCs w:val="24"/>
              </w:rPr>
              <w:t xml:space="preserve"> </w:t>
            </w:r>
          </w:p>
          <w:p w14:paraId="745FE4B6" w14:textId="1B7782E0" w:rsidR="00184B3F" w:rsidRPr="00072C9B" w:rsidRDefault="00FB5809" w:rsidP="00FD5E5F">
            <w:pPr>
              <w:pStyle w:val="ListParagraph"/>
              <w:spacing w:after="0" w:line="240" w:lineRule="auto"/>
              <w:ind w:left="0"/>
              <w:rPr>
                <w:szCs w:val="24"/>
              </w:rPr>
            </w:pPr>
            <w:r w:rsidRPr="00FB5809">
              <w:rPr>
                <w:bCs/>
                <w:szCs w:val="24"/>
              </w:rPr>
              <w:t>To RECEIVE and APPROVE the minutes of the meeting.</w:t>
            </w:r>
          </w:p>
        </w:tc>
      </w:tr>
      <w:tr w:rsidR="00184B3F" w14:paraId="65D1F509" w14:textId="77777777" w:rsidTr="00831193">
        <w:tc>
          <w:tcPr>
            <w:tcW w:w="704" w:type="dxa"/>
          </w:tcPr>
          <w:p w14:paraId="39831020" w14:textId="03DE0493" w:rsidR="00184B3F" w:rsidRDefault="000416E4" w:rsidP="0003559A">
            <w:r>
              <w:lastRenderedPageBreak/>
              <w:t>6</w:t>
            </w:r>
            <w:r w:rsidR="00145393">
              <w:t>.</w:t>
            </w:r>
          </w:p>
        </w:tc>
        <w:tc>
          <w:tcPr>
            <w:tcW w:w="8425" w:type="dxa"/>
          </w:tcPr>
          <w:p w14:paraId="2FC93B16" w14:textId="77777777" w:rsidR="00A31C8E" w:rsidRDefault="00916CE4" w:rsidP="009C0203">
            <w:pPr>
              <w:rPr>
                <w:b/>
                <w:bCs/>
                <w:sz w:val="24"/>
                <w:szCs w:val="24"/>
              </w:rPr>
            </w:pPr>
            <w:r w:rsidRPr="00072C9B">
              <w:rPr>
                <w:b/>
                <w:bCs/>
                <w:sz w:val="24"/>
                <w:szCs w:val="24"/>
              </w:rPr>
              <w:t>REPORTS TO BE RECEIVED FROM DISTRICT OR COUNTY COUNCILLORS</w:t>
            </w:r>
          </w:p>
          <w:p w14:paraId="1CEC500C" w14:textId="77777777" w:rsidR="004C15F3" w:rsidRPr="00072C9B" w:rsidRDefault="004C15F3" w:rsidP="009C0203">
            <w:pPr>
              <w:rPr>
                <w:b/>
                <w:bCs/>
                <w:sz w:val="24"/>
                <w:szCs w:val="24"/>
              </w:rPr>
            </w:pPr>
          </w:p>
          <w:p w14:paraId="740E5B50" w14:textId="1CE6837A" w:rsidR="00431DD2" w:rsidRPr="00072C9B" w:rsidRDefault="00431DD2" w:rsidP="009C0203">
            <w:pPr>
              <w:rPr>
                <w:b/>
                <w:bCs/>
                <w:sz w:val="24"/>
                <w:szCs w:val="24"/>
              </w:rPr>
            </w:pPr>
          </w:p>
        </w:tc>
      </w:tr>
      <w:tr w:rsidR="00145393" w14:paraId="24D70A37" w14:textId="77777777" w:rsidTr="00831193">
        <w:tc>
          <w:tcPr>
            <w:tcW w:w="704" w:type="dxa"/>
          </w:tcPr>
          <w:p w14:paraId="6E3C422D" w14:textId="2256455A" w:rsidR="00145393" w:rsidRDefault="00916CE4" w:rsidP="0003559A">
            <w:r>
              <w:t>7</w:t>
            </w:r>
            <w:r w:rsidR="00145393">
              <w:t>.</w:t>
            </w:r>
          </w:p>
        </w:tc>
        <w:tc>
          <w:tcPr>
            <w:tcW w:w="8425" w:type="dxa"/>
          </w:tcPr>
          <w:p w14:paraId="4E8E1B59" w14:textId="533E6960" w:rsidR="00145393" w:rsidRDefault="00606280" w:rsidP="00E3483D">
            <w:pPr>
              <w:rPr>
                <w:rFonts w:cstheme="minorHAnsi"/>
                <w:b/>
                <w:bCs/>
              </w:rPr>
            </w:pPr>
            <w:r w:rsidRPr="00072C9B">
              <w:rPr>
                <w:rFonts w:cstheme="minorHAnsi"/>
                <w:b/>
                <w:bCs/>
                <w:sz w:val="24"/>
                <w:szCs w:val="24"/>
              </w:rPr>
              <w:t>REPORTS OF PLANS COMMITTEE</w:t>
            </w:r>
            <w:r>
              <w:rPr>
                <w:rFonts w:cstheme="minorHAnsi"/>
                <w:b/>
                <w:bCs/>
              </w:rPr>
              <w:t>:</w:t>
            </w:r>
          </w:p>
          <w:p w14:paraId="02513BFC" w14:textId="16C8FB12" w:rsidR="00797D50" w:rsidRPr="00B7581F" w:rsidRDefault="00797D50" w:rsidP="00E3483D">
            <w:pPr>
              <w:rPr>
                <w:rFonts w:cstheme="minorHAnsi"/>
                <w:sz w:val="24"/>
                <w:szCs w:val="24"/>
              </w:rPr>
            </w:pPr>
            <w:r w:rsidRPr="00B7581F">
              <w:rPr>
                <w:rFonts w:cstheme="minorHAnsi"/>
                <w:sz w:val="24"/>
                <w:szCs w:val="24"/>
              </w:rPr>
              <w:t>To RECEIVE and ADOPT the minutes of the following meetings:</w:t>
            </w:r>
          </w:p>
          <w:p w14:paraId="4820DCA2" w14:textId="459723FE" w:rsidR="00606280" w:rsidRPr="00B7581F" w:rsidRDefault="00FD5E5F" w:rsidP="00E3483D">
            <w:pPr>
              <w:rPr>
                <w:rFonts w:cstheme="minorHAnsi"/>
                <w:sz w:val="24"/>
                <w:szCs w:val="24"/>
              </w:rPr>
            </w:pPr>
            <w:r w:rsidRPr="00B7581F">
              <w:rPr>
                <w:rFonts w:cstheme="minorHAnsi"/>
                <w:sz w:val="24"/>
                <w:szCs w:val="24"/>
              </w:rPr>
              <w:t>7</w:t>
            </w:r>
            <w:r w:rsidRPr="00B7581F">
              <w:rPr>
                <w:rFonts w:cstheme="minorHAnsi"/>
                <w:sz w:val="24"/>
                <w:szCs w:val="24"/>
                <w:vertAlign w:val="superscript"/>
              </w:rPr>
              <w:t>th</w:t>
            </w:r>
            <w:r w:rsidRPr="00B7581F">
              <w:rPr>
                <w:rFonts w:cstheme="minorHAnsi"/>
                <w:sz w:val="24"/>
                <w:szCs w:val="24"/>
              </w:rPr>
              <w:t xml:space="preserve"> August </w:t>
            </w:r>
            <w:r w:rsidR="00790ABF" w:rsidRPr="00B7581F">
              <w:rPr>
                <w:rFonts w:cstheme="minorHAnsi"/>
                <w:sz w:val="24"/>
                <w:szCs w:val="24"/>
              </w:rPr>
              <w:t>2024</w:t>
            </w:r>
          </w:p>
          <w:p w14:paraId="5721834E" w14:textId="182E451C" w:rsidR="00790ABF" w:rsidRPr="00B7581F" w:rsidRDefault="00FD5E5F" w:rsidP="00E3483D">
            <w:pPr>
              <w:rPr>
                <w:rFonts w:cstheme="minorHAnsi"/>
                <w:sz w:val="24"/>
                <w:szCs w:val="24"/>
              </w:rPr>
            </w:pPr>
            <w:r w:rsidRPr="00B7581F">
              <w:rPr>
                <w:rFonts w:cstheme="minorHAnsi"/>
                <w:sz w:val="24"/>
                <w:szCs w:val="24"/>
              </w:rPr>
              <w:t>5</w:t>
            </w:r>
            <w:r w:rsidRPr="00B7581F">
              <w:rPr>
                <w:rFonts w:cstheme="minorHAnsi"/>
                <w:sz w:val="24"/>
                <w:szCs w:val="24"/>
                <w:vertAlign w:val="superscript"/>
              </w:rPr>
              <w:t>th</w:t>
            </w:r>
            <w:r w:rsidRPr="00B7581F">
              <w:rPr>
                <w:rFonts w:cstheme="minorHAnsi"/>
                <w:sz w:val="24"/>
                <w:szCs w:val="24"/>
              </w:rPr>
              <w:t xml:space="preserve"> September</w:t>
            </w:r>
            <w:r w:rsidR="00790ABF" w:rsidRPr="00B7581F">
              <w:rPr>
                <w:rFonts w:cstheme="minorHAnsi"/>
                <w:sz w:val="24"/>
                <w:szCs w:val="24"/>
              </w:rPr>
              <w:t xml:space="preserve"> 2024</w:t>
            </w:r>
          </w:p>
          <w:p w14:paraId="69C1CD90" w14:textId="77777777" w:rsidR="00BF49E8" w:rsidRPr="00B7581F" w:rsidRDefault="00FD5E5F" w:rsidP="00FD5E5F">
            <w:pPr>
              <w:rPr>
                <w:rFonts w:cstheme="minorHAnsi"/>
                <w:sz w:val="24"/>
                <w:szCs w:val="24"/>
              </w:rPr>
            </w:pPr>
            <w:r w:rsidRPr="00B7581F">
              <w:rPr>
                <w:rFonts w:cstheme="minorHAnsi"/>
                <w:sz w:val="24"/>
                <w:szCs w:val="24"/>
              </w:rPr>
              <w:t>3</w:t>
            </w:r>
            <w:r w:rsidRPr="00B7581F">
              <w:rPr>
                <w:rFonts w:cstheme="minorHAnsi"/>
                <w:sz w:val="24"/>
                <w:szCs w:val="24"/>
                <w:vertAlign w:val="superscript"/>
              </w:rPr>
              <w:t>rd</w:t>
            </w:r>
            <w:r w:rsidRPr="00B7581F">
              <w:rPr>
                <w:rFonts w:cstheme="minorHAnsi"/>
                <w:sz w:val="24"/>
                <w:szCs w:val="24"/>
              </w:rPr>
              <w:t xml:space="preserve"> October 2024</w:t>
            </w:r>
          </w:p>
          <w:p w14:paraId="67AEAAFA" w14:textId="77777777" w:rsidR="00024503" w:rsidRPr="00B7581F" w:rsidRDefault="00024503" w:rsidP="00FD5E5F">
            <w:pPr>
              <w:rPr>
                <w:rFonts w:cstheme="minorHAnsi"/>
                <w:sz w:val="24"/>
                <w:szCs w:val="24"/>
              </w:rPr>
            </w:pPr>
          </w:p>
          <w:p w14:paraId="6B858B26" w14:textId="4984FAC8" w:rsidR="00024503" w:rsidRPr="00B7581F" w:rsidRDefault="00024503" w:rsidP="00FD5E5F">
            <w:pPr>
              <w:rPr>
                <w:rFonts w:cstheme="minorHAnsi"/>
                <w:sz w:val="24"/>
                <w:szCs w:val="24"/>
              </w:rPr>
            </w:pPr>
            <w:r w:rsidRPr="00B7581F">
              <w:rPr>
                <w:rFonts w:cstheme="minorHAnsi"/>
                <w:sz w:val="24"/>
                <w:szCs w:val="24"/>
              </w:rPr>
              <w:t>Minutes attached</w:t>
            </w:r>
          </w:p>
          <w:p w14:paraId="18C3A67F" w14:textId="2032DBEF" w:rsidR="00FD5E5F" w:rsidRPr="00C038E9" w:rsidRDefault="00FD5E5F" w:rsidP="00FD5E5F">
            <w:pPr>
              <w:rPr>
                <w:bCs/>
                <w:szCs w:val="24"/>
              </w:rPr>
            </w:pPr>
          </w:p>
        </w:tc>
      </w:tr>
      <w:tr w:rsidR="00184B3F" w14:paraId="28C5E3F7" w14:textId="77777777" w:rsidTr="00831193">
        <w:tc>
          <w:tcPr>
            <w:tcW w:w="704" w:type="dxa"/>
          </w:tcPr>
          <w:p w14:paraId="42B2468B" w14:textId="7DB57F39" w:rsidR="00184B3F" w:rsidRDefault="00790ABF" w:rsidP="0003559A">
            <w:r>
              <w:t>8</w:t>
            </w:r>
            <w:r w:rsidR="00145393">
              <w:t>.</w:t>
            </w:r>
          </w:p>
        </w:tc>
        <w:tc>
          <w:tcPr>
            <w:tcW w:w="8425" w:type="dxa"/>
          </w:tcPr>
          <w:p w14:paraId="4660662D" w14:textId="444983BF" w:rsidR="00082F7A" w:rsidRPr="00726266" w:rsidRDefault="00452C4D" w:rsidP="0003559A">
            <w:pPr>
              <w:rPr>
                <w:b/>
                <w:bCs/>
                <w:sz w:val="24"/>
                <w:szCs w:val="24"/>
              </w:rPr>
            </w:pPr>
            <w:r w:rsidRPr="00726266">
              <w:rPr>
                <w:b/>
                <w:bCs/>
                <w:sz w:val="24"/>
                <w:szCs w:val="24"/>
              </w:rPr>
              <w:t>COMMITTEE MEETINGS</w:t>
            </w:r>
            <w:r w:rsidR="00726266">
              <w:rPr>
                <w:b/>
                <w:bCs/>
                <w:sz w:val="24"/>
                <w:szCs w:val="24"/>
              </w:rPr>
              <w:t>:</w:t>
            </w:r>
          </w:p>
          <w:p w14:paraId="1DA3355D" w14:textId="77777777" w:rsidR="00452C4D" w:rsidRPr="00024503" w:rsidRDefault="00452C4D" w:rsidP="0003559A">
            <w:pPr>
              <w:rPr>
                <w:sz w:val="24"/>
                <w:szCs w:val="24"/>
              </w:rPr>
            </w:pPr>
            <w:r w:rsidRPr="00024503">
              <w:rPr>
                <w:sz w:val="24"/>
                <w:szCs w:val="24"/>
              </w:rPr>
              <w:t>To RECEIVE and ADOPT the minutes of the following committees</w:t>
            </w:r>
            <w:r w:rsidR="00797D50" w:rsidRPr="00024503">
              <w:rPr>
                <w:sz w:val="24"/>
                <w:szCs w:val="24"/>
              </w:rPr>
              <w:t>:</w:t>
            </w:r>
          </w:p>
          <w:p w14:paraId="03AF7A14" w14:textId="5ED420E7" w:rsidR="00797D50" w:rsidRPr="00024503" w:rsidRDefault="00797D50" w:rsidP="0003559A">
            <w:pPr>
              <w:rPr>
                <w:sz w:val="24"/>
                <w:szCs w:val="24"/>
              </w:rPr>
            </w:pPr>
            <w:r w:rsidRPr="00024503">
              <w:rPr>
                <w:sz w:val="24"/>
                <w:szCs w:val="24"/>
              </w:rPr>
              <w:t>A</w:t>
            </w:r>
            <w:r w:rsidR="00FE41B9" w:rsidRPr="00024503">
              <w:rPr>
                <w:sz w:val="24"/>
                <w:szCs w:val="24"/>
              </w:rPr>
              <w:t xml:space="preserve">llotments </w:t>
            </w:r>
            <w:r w:rsidR="00FD5E5F" w:rsidRPr="00024503">
              <w:rPr>
                <w:sz w:val="24"/>
                <w:szCs w:val="24"/>
              </w:rPr>
              <w:t xml:space="preserve">meeting and AGM </w:t>
            </w:r>
            <w:r w:rsidR="002B472B" w:rsidRPr="00024503">
              <w:rPr>
                <w:sz w:val="24"/>
                <w:szCs w:val="24"/>
              </w:rPr>
              <w:t>1</w:t>
            </w:r>
            <w:r w:rsidR="00FD5E5F" w:rsidRPr="00024503">
              <w:rPr>
                <w:sz w:val="24"/>
                <w:szCs w:val="24"/>
              </w:rPr>
              <w:t>6</w:t>
            </w:r>
            <w:r w:rsidR="00FE41B9" w:rsidRPr="00024503">
              <w:rPr>
                <w:sz w:val="24"/>
                <w:szCs w:val="24"/>
                <w:vertAlign w:val="superscript"/>
              </w:rPr>
              <w:t>th</w:t>
            </w:r>
            <w:r w:rsidR="00FE41B9" w:rsidRPr="00024503">
              <w:rPr>
                <w:sz w:val="24"/>
                <w:szCs w:val="24"/>
              </w:rPr>
              <w:t xml:space="preserve"> </w:t>
            </w:r>
            <w:r w:rsidR="00FD5E5F" w:rsidRPr="00024503">
              <w:rPr>
                <w:sz w:val="24"/>
                <w:szCs w:val="24"/>
              </w:rPr>
              <w:t>September</w:t>
            </w:r>
            <w:r w:rsidR="00FE41B9" w:rsidRPr="00024503">
              <w:rPr>
                <w:sz w:val="24"/>
                <w:szCs w:val="24"/>
              </w:rPr>
              <w:t xml:space="preserve"> 2024</w:t>
            </w:r>
          </w:p>
          <w:p w14:paraId="1C8191AF" w14:textId="6C87976B" w:rsidR="00FE41B9" w:rsidRPr="00024503" w:rsidRDefault="00FE41B9" w:rsidP="0003559A">
            <w:pPr>
              <w:rPr>
                <w:sz w:val="24"/>
                <w:szCs w:val="24"/>
              </w:rPr>
            </w:pPr>
            <w:r w:rsidRPr="00024503">
              <w:rPr>
                <w:sz w:val="24"/>
                <w:szCs w:val="24"/>
              </w:rPr>
              <w:t xml:space="preserve">Community &amp; Culture </w:t>
            </w:r>
            <w:r w:rsidR="00FD5E5F" w:rsidRPr="00024503">
              <w:rPr>
                <w:sz w:val="24"/>
                <w:szCs w:val="24"/>
              </w:rPr>
              <w:t>19</w:t>
            </w:r>
            <w:r w:rsidR="00FD5E5F" w:rsidRPr="00024503">
              <w:rPr>
                <w:sz w:val="24"/>
                <w:szCs w:val="24"/>
                <w:vertAlign w:val="superscript"/>
              </w:rPr>
              <w:t>th</w:t>
            </w:r>
            <w:r w:rsidR="00FD5E5F" w:rsidRPr="00024503">
              <w:rPr>
                <w:sz w:val="24"/>
                <w:szCs w:val="24"/>
              </w:rPr>
              <w:t xml:space="preserve"> September</w:t>
            </w:r>
            <w:r w:rsidR="00D76F53" w:rsidRPr="00024503">
              <w:rPr>
                <w:sz w:val="24"/>
                <w:szCs w:val="24"/>
              </w:rPr>
              <w:t xml:space="preserve"> 2024</w:t>
            </w:r>
          </w:p>
          <w:p w14:paraId="68FC91C6" w14:textId="59572373" w:rsidR="00D76F53" w:rsidRPr="00024503" w:rsidRDefault="00D76F53" w:rsidP="0003559A">
            <w:pPr>
              <w:rPr>
                <w:sz w:val="24"/>
                <w:szCs w:val="24"/>
              </w:rPr>
            </w:pPr>
            <w:r w:rsidRPr="00024503">
              <w:rPr>
                <w:sz w:val="24"/>
                <w:szCs w:val="24"/>
              </w:rPr>
              <w:t xml:space="preserve">Economic &amp; Tourism </w:t>
            </w:r>
            <w:r w:rsidR="00FD5E5F" w:rsidRPr="00024503">
              <w:rPr>
                <w:sz w:val="24"/>
                <w:szCs w:val="24"/>
              </w:rPr>
              <w:t>26</w:t>
            </w:r>
            <w:r w:rsidR="00FD5E5F" w:rsidRPr="00024503">
              <w:rPr>
                <w:sz w:val="24"/>
                <w:szCs w:val="24"/>
                <w:vertAlign w:val="superscript"/>
              </w:rPr>
              <w:t>th</w:t>
            </w:r>
            <w:r w:rsidR="00FD5E5F" w:rsidRPr="00024503">
              <w:rPr>
                <w:sz w:val="24"/>
                <w:szCs w:val="24"/>
              </w:rPr>
              <w:t xml:space="preserve"> September</w:t>
            </w:r>
            <w:r w:rsidRPr="00024503">
              <w:rPr>
                <w:sz w:val="24"/>
                <w:szCs w:val="24"/>
              </w:rPr>
              <w:t xml:space="preserve"> 2024</w:t>
            </w:r>
          </w:p>
          <w:p w14:paraId="12909B55" w14:textId="7D156731" w:rsidR="00D76F53" w:rsidRPr="00024503" w:rsidRDefault="00D76F53" w:rsidP="0003559A">
            <w:pPr>
              <w:rPr>
                <w:sz w:val="24"/>
                <w:szCs w:val="24"/>
              </w:rPr>
            </w:pPr>
            <w:r w:rsidRPr="00024503">
              <w:rPr>
                <w:sz w:val="24"/>
                <w:szCs w:val="24"/>
              </w:rPr>
              <w:t xml:space="preserve">Finance &amp; Policy </w:t>
            </w:r>
            <w:r w:rsidR="00FD5E5F" w:rsidRPr="00024503">
              <w:rPr>
                <w:sz w:val="24"/>
                <w:szCs w:val="24"/>
              </w:rPr>
              <w:t>22</w:t>
            </w:r>
            <w:r w:rsidR="00FD5E5F" w:rsidRPr="00024503">
              <w:rPr>
                <w:sz w:val="24"/>
                <w:szCs w:val="24"/>
                <w:vertAlign w:val="superscript"/>
              </w:rPr>
              <w:t>nd</w:t>
            </w:r>
            <w:r w:rsidR="00FD5E5F" w:rsidRPr="00024503">
              <w:rPr>
                <w:sz w:val="24"/>
                <w:szCs w:val="24"/>
              </w:rPr>
              <w:t xml:space="preserve"> August &amp; 10</w:t>
            </w:r>
            <w:r w:rsidR="00FD5E5F" w:rsidRPr="00024503">
              <w:rPr>
                <w:sz w:val="24"/>
                <w:szCs w:val="24"/>
                <w:vertAlign w:val="superscript"/>
              </w:rPr>
              <w:t>th</w:t>
            </w:r>
            <w:r w:rsidR="00FD5E5F" w:rsidRPr="00024503">
              <w:rPr>
                <w:sz w:val="24"/>
                <w:szCs w:val="24"/>
              </w:rPr>
              <w:t xml:space="preserve"> October</w:t>
            </w:r>
            <w:r w:rsidR="006E4DDC" w:rsidRPr="00024503">
              <w:rPr>
                <w:sz w:val="24"/>
                <w:szCs w:val="24"/>
              </w:rPr>
              <w:t xml:space="preserve"> 2024</w:t>
            </w:r>
          </w:p>
          <w:p w14:paraId="285DD2D3" w14:textId="77777777" w:rsidR="00F95BFD" w:rsidRDefault="00F95BFD" w:rsidP="00F1227A"/>
          <w:p w14:paraId="514CA6BB" w14:textId="77777777" w:rsidR="00F1227A" w:rsidRDefault="00024503" w:rsidP="0003559A">
            <w:r>
              <w:t>Minutes attached.</w:t>
            </w:r>
          </w:p>
          <w:p w14:paraId="4C490807" w14:textId="0FC1B977" w:rsidR="008A12E9" w:rsidRPr="00082F7A" w:rsidRDefault="008A12E9" w:rsidP="0003559A"/>
        </w:tc>
      </w:tr>
      <w:tr w:rsidR="00071CEC" w14:paraId="0EA4E49A" w14:textId="77777777" w:rsidTr="00831193">
        <w:tc>
          <w:tcPr>
            <w:tcW w:w="704" w:type="dxa"/>
          </w:tcPr>
          <w:p w14:paraId="74C54ACF" w14:textId="60546AE3" w:rsidR="00071CEC" w:rsidRDefault="00FD5E5F" w:rsidP="0003559A">
            <w:r>
              <w:t>9</w:t>
            </w:r>
            <w:r w:rsidR="00071CEC">
              <w:t xml:space="preserve">. </w:t>
            </w:r>
          </w:p>
        </w:tc>
        <w:tc>
          <w:tcPr>
            <w:tcW w:w="8425" w:type="dxa"/>
          </w:tcPr>
          <w:p w14:paraId="2AE334C4" w14:textId="77777777" w:rsidR="00071CEC" w:rsidRPr="0084390B" w:rsidRDefault="00071CEC" w:rsidP="0003559A">
            <w:pPr>
              <w:rPr>
                <w:rFonts w:ascii="Calibri" w:hAnsi="Calibri"/>
                <w:b/>
                <w:sz w:val="24"/>
                <w:szCs w:val="24"/>
              </w:rPr>
            </w:pPr>
            <w:r w:rsidRPr="0084390B">
              <w:rPr>
                <w:rFonts w:ascii="Calibri" w:hAnsi="Calibri"/>
                <w:b/>
                <w:sz w:val="24"/>
                <w:szCs w:val="24"/>
              </w:rPr>
              <w:t>MEMBERS QUESTIONS</w:t>
            </w:r>
          </w:p>
          <w:p w14:paraId="53BB27F3" w14:textId="77777777" w:rsidR="00071CEC" w:rsidRDefault="00074645" w:rsidP="0003559A">
            <w:pPr>
              <w:rPr>
                <w:rFonts w:ascii="Calibri" w:hAnsi="Calibri"/>
                <w:b/>
                <w:sz w:val="24"/>
                <w:szCs w:val="24"/>
              </w:rPr>
            </w:pPr>
            <w:r w:rsidRPr="00024503">
              <w:rPr>
                <w:rFonts w:ascii="Calibri" w:hAnsi="Calibri"/>
                <w:bCs/>
                <w:sz w:val="24"/>
                <w:szCs w:val="24"/>
              </w:rPr>
              <w:t xml:space="preserve">Members may </w:t>
            </w:r>
            <w:r w:rsidR="00570C3A" w:rsidRPr="00024503">
              <w:rPr>
                <w:rFonts w:ascii="Calibri" w:hAnsi="Calibri"/>
                <w:bCs/>
                <w:sz w:val="24"/>
                <w:szCs w:val="24"/>
              </w:rPr>
              <w:t>PRESENT</w:t>
            </w:r>
            <w:r w:rsidRPr="00024503">
              <w:rPr>
                <w:rFonts w:ascii="Calibri" w:hAnsi="Calibri"/>
                <w:bCs/>
                <w:sz w:val="24"/>
                <w:szCs w:val="24"/>
              </w:rPr>
              <w:t xml:space="preserve"> a question </w:t>
            </w:r>
            <w:r w:rsidR="00570C3A" w:rsidRPr="00024503">
              <w:rPr>
                <w:rFonts w:ascii="Calibri" w:hAnsi="Calibri"/>
                <w:bCs/>
                <w:sz w:val="24"/>
                <w:szCs w:val="24"/>
              </w:rPr>
              <w:t>to be considered and actioned if appropriate</w:t>
            </w:r>
            <w:r w:rsidR="00570C3A" w:rsidRPr="00024503">
              <w:rPr>
                <w:rFonts w:ascii="Calibri" w:hAnsi="Calibri"/>
                <w:b/>
                <w:sz w:val="24"/>
                <w:szCs w:val="24"/>
              </w:rPr>
              <w:t>.</w:t>
            </w:r>
          </w:p>
          <w:p w14:paraId="4FD3E27E" w14:textId="69CDF232" w:rsidR="008A12E9" w:rsidRPr="00024503" w:rsidRDefault="008A12E9" w:rsidP="0003559A">
            <w:pPr>
              <w:rPr>
                <w:rFonts w:ascii="Calibri" w:hAnsi="Calibri"/>
                <w:b/>
                <w:sz w:val="24"/>
                <w:szCs w:val="24"/>
              </w:rPr>
            </w:pPr>
          </w:p>
        </w:tc>
      </w:tr>
      <w:tr w:rsidR="003E5570" w14:paraId="0BD3A262" w14:textId="77777777" w:rsidTr="00831193">
        <w:tc>
          <w:tcPr>
            <w:tcW w:w="704" w:type="dxa"/>
          </w:tcPr>
          <w:p w14:paraId="72CD39D6" w14:textId="77777777" w:rsidR="003E5570" w:rsidRDefault="003E5570" w:rsidP="0003559A"/>
          <w:p w14:paraId="26D22BF5" w14:textId="77777777" w:rsidR="00505A2E" w:rsidRDefault="00505A2E" w:rsidP="0003559A"/>
        </w:tc>
        <w:tc>
          <w:tcPr>
            <w:tcW w:w="8425" w:type="dxa"/>
          </w:tcPr>
          <w:p w14:paraId="340E3338" w14:textId="77777777" w:rsidR="003E5570" w:rsidRDefault="003E5570" w:rsidP="0003559A">
            <w:pPr>
              <w:rPr>
                <w:rFonts w:ascii="Calibri" w:hAnsi="Calibri"/>
                <w:b/>
                <w:sz w:val="28"/>
                <w:szCs w:val="28"/>
              </w:rPr>
            </w:pPr>
            <w:r w:rsidRPr="00AB47A2">
              <w:rPr>
                <w:rFonts w:ascii="Calibri" w:hAnsi="Calibri"/>
                <w:b/>
                <w:sz w:val="28"/>
                <w:szCs w:val="28"/>
              </w:rPr>
              <w:t>SECTION B GENERAL PURPOSES</w:t>
            </w:r>
          </w:p>
          <w:p w14:paraId="67ED0B33" w14:textId="3F948049" w:rsidR="00E36586" w:rsidRPr="00AB47A2" w:rsidRDefault="00E36586" w:rsidP="0003559A">
            <w:pPr>
              <w:rPr>
                <w:rFonts w:ascii="Calibri" w:hAnsi="Calibri"/>
                <w:b/>
                <w:sz w:val="28"/>
                <w:szCs w:val="28"/>
              </w:rPr>
            </w:pPr>
          </w:p>
        </w:tc>
      </w:tr>
      <w:tr w:rsidR="003E5570" w14:paraId="7B27E669" w14:textId="77777777" w:rsidTr="00831193">
        <w:tc>
          <w:tcPr>
            <w:tcW w:w="704" w:type="dxa"/>
          </w:tcPr>
          <w:p w14:paraId="5A495FD1" w14:textId="13E63ECA" w:rsidR="003E5570" w:rsidRDefault="003E5570" w:rsidP="0003559A">
            <w:r>
              <w:t>1</w:t>
            </w:r>
            <w:r w:rsidR="00FD5E5F">
              <w:t>0</w:t>
            </w:r>
            <w:r>
              <w:t>.</w:t>
            </w:r>
          </w:p>
        </w:tc>
        <w:tc>
          <w:tcPr>
            <w:tcW w:w="8425" w:type="dxa"/>
          </w:tcPr>
          <w:p w14:paraId="1BDAA427" w14:textId="77777777" w:rsidR="003E5570" w:rsidRPr="00907D60" w:rsidRDefault="003E5570" w:rsidP="0003559A">
            <w:pPr>
              <w:rPr>
                <w:rFonts w:ascii="Calibri" w:hAnsi="Calibri"/>
                <w:b/>
                <w:sz w:val="24"/>
                <w:szCs w:val="24"/>
              </w:rPr>
            </w:pPr>
            <w:r w:rsidRPr="00907D60">
              <w:rPr>
                <w:rFonts w:ascii="Calibri" w:hAnsi="Calibri"/>
                <w:b/>
                <w:sz w:val="24"/>
                <w:szCs w:val="24"/>
              </w:rPr>
              <w:t>PUBLIC QUESTION TIME</w:t>
            </w:r>
            <w:r w:rsidR="00914AC3" w:rsidRPr="00907D60">
              <w:rPr>
                <w:rFonts w:ascii="Calibri" w:hAnsi="Calibri"/>
                <w:b/>
                <w:sz w:val="24"/>
                <w:szCs w:val="24"/>
              </w:rPr>
              <w:t>:</w:t>
            </w:r>
          </w:p>
          <w:p w14:paraId="612AFD9B" w14:textId="77777777" w:rsidR="00914AC3" w:rsidRPr="00024503" w:rsidRDefault="00914AC3" w:rsidP="0003559A">
            <w:pPr>
              <w:rPr>
                <w:rFonts w:ascii="Calibri" w:hAnsi="Calibri"/>
                <w:bCs/>
                <w:sz w:val="24"/>
                <w:szCs w:val="24"/>
              </w:rPr>
            </w:pPr>
            <w:r w:rsidRPr="00024503">
              <w:rPr>
                <w:rFonts w:ascii="Calibri" w:hAnsi="Calibri"/>
                <w:bCs/>
                <w:sz w:val="24"/>
                <w:szCs w:val="24"/>
              </w:rPr>
              <w:t xml:space="preserve">Members of the public may PRESENT a question </w:t>
            </w:r>
          </w:p>
          <w:p w14:paraId="22314972" w14:textId="77777777" w:rsidR="00AB47A2" w:rsidRPr="00024503" w:rsidRDefault="00AB47A2" w:rsidP="0003559A">
            <w:pPr>
              <w:rPr>
                <w:rFonts w:ascii="Calibri" w:hAnsi="Calibri"/>
                <w:bCs/>
                <w:sz w:val="24"/>
                <w:szCs w:val="24"/>
              </w:rPr>
            </w:pPr>
          </w:p>
          <w:p w14:paraId="4BEDC192" w14:textId="6C4B2E5B" w:rsidR="00E424B6" w:rsidRPr="00914AC3" w:rsidRDefault="00E424B6" w:rsidP="0003559A">
            <w:pPr>
              <w:rPr>
                <w:rFonts w:ascii="Calibri" w:hAnsi="Calibri"/>
                <w:bCs/>
                <w:szCs w:val="24"/>
              </w:rPr>
            </w:pPr>
          </w:p>
        </w:tc>
      </w:tr>
      <w:tr w:rsidR="00184B3F" w14:paraId="2715FC4D" w14:textId="77777777" w:rsidTr="00831193">
        <w:tc>
          <w:tcPr>
            <w:tcW w:w="704" w:type="dxa"/>
          </w:tcPr>
          <w:p w14:paraId="220D84FB" w14:textId="636F50CA" w:rsidR="00184B3F" w:rsidRPr="003813D9" w:rsidRDefault="00FD5E5F" w:rsidP="0003559A">
            <w:pPr>
              <w:rPr>
                <w:b/>
                <w:bCs/>
              </w:rPr>
            </w:pPr>
            <w:r w:rsidRPr="00B7581F">
              <w:t>11</w:t>
            </w:r>
            <w:r w:rsidRPr="003813D9">
              <w:rPr>
                <w:b/>
                <w:bCs/>
              </w:rPr>
              <w:t>.</w:t>
            </w:r>
          </w:p>
        </w:tc>
        <w:tc>
          <w:tcPr>
            <w:tcW w:w="8425" w:type="dxa"/>
          </w:tcPr>
          <w:p w14:paraId="455D97A0" w14:textId="71AB4A18" w:rsidR="00177A5F" w:rsidRDefault="003813D9" w:rsidP="00D511A0">
            <w:pPr>
              <w:rPr>
                <w:sz w:val="24"/>
                <w:szCs w:val="24"/>
              </w:rPr>
            </w:pPr>
            <w:r w:rsidRPr="003813D9">
              <w:rPr>
                <w:b/>
                <w:bCs/>
                <w:sz w:val="24"/>
                <w:szCs w:val="24"/>
              </w:rPr>
              <w:t>GRANT:</w:t>
            </w:r>
            <w:r w:rsidR="007D5F94">
              <w:rPr>
                <w:b/>
                <w:bCs/>
                <w:sz w:val="24"/>
                <w:szCs w:val="24"/>
              </w:rPr>
              <w:t xml:space="preserve"> </w:t>
            </w:r>
            <w:r w:rsidR="007D5F94" w:rsidRPr="00E806E5">
              <w:rPr>
                <w:sz w:val="24"/>
                <w:szCs w:val="24"/>
              </w:rPr>
              <w:t>To APPROVE the proposed grant application.</w:t>
            </w:r>
          </w:p>
          <w:p w14:paraId="57072BA5" w14:textId="77777777" w:rsidR="00E806E5" w:rsidRPr="00E806E5" w:rsidRDefault="00E806E5" w:rsidP="00D511A0">
            <w:pPr>
              <w:rPr>
                <w:sz w:val="24"/>
                <w:szCs w:val="24"/>
              </w:rPr>
            </w:pPr>
          </w:p>
          <w:p w14:paraId="2BA22490" w14:textId="14B2EB1F" w:rsidR="00F20538" w:rsidRDefault="00F20538" w:rsidP="00D511A0">
            <w:pPr>
              <w:rPr>
                <w:sz w:val="24"/>
                <w:szCs w:val="24"/>
              </w:rPr>
            </w:pPr>
            <w:r w:rsidRPr="00F20538">
              <w:rPr>
                <w:sz w:val="24"/>
                <w:szCs w:val="24"/>
              </w:rPr>
              <w:t xml:space="preserve">St Mary’s </w:t>
            </w:r>
            <w:r w:rsidR="00CE16C8">
              <w:rPr>
                <w:sz w:val="24"/>
                <w:szCs w:val="24"/>
              </w:rPr>
              <w:t>Immaculate Primary School</w:t>
            </w:r>
            <w:r>
              <w:rPr>
                <w:sz w:val="24"/>
                <w:szCs w:val="24"/>
              </w:rPr>
              <w:t xml:space="preserve"> £5K – supported by </w:t>
            </w:r>
            <w:r w:rsidR="006D3E5B">
              <w:rPr>
                <w:sz w:val="24"/>
                <w:szCs w:val="24"/>
              </w:rPr>
              <w:t>Cllr D Skinner</w:t>
            </w:r>
          </w:p>
          <w:p w14:paraId="614BED5C" w14:textId="77777777" w:rsidR="00024503" w:rsidRDefault="00024503" w:rsidP="00D511A0">
            <w:pPr>
              <w:rPr>
                <w:sz w:val="24"/>
                <w:szCs w:val="24"/>
              </w:rPr>
            </w:pPr>
          </w:p>
          <w:p w14:paraId="7D381C5A" w14:textId="4CB92AAB" w:rsidR="003E37EF" w:rsidRPr="00F20538" w:rsidRDefault="003E37EF" w:rsidP="00D511A0">
            <w:pPr>
              <w:rPr>
                <w:sz w:val="24"/>
                <w:szCs w:val="24"/>
              </w:rPr>
            </w:pPr>
            <w:r>
              <w:rPr>
                <w:sz w:val="24"/>
                <w:szCs w:val="24"/>
              </w:rPr>
              <w:t>Grant proposal attached</w:t>
            </w:r>
          </w:p>
          <w:p w14:paraId="7BB342C8" w14:textId="73CBDEEE" w:rsidR="003813D9" w:rsidRPr="003813D9" w:rsidRDefault="003813D9" w:rsidP="00D511A0">
            <w:pPr>
              <w:rPr>
                <w:b/>
                <w:bCs/>
              </w:rPr>
            </w:pPr>
          </w:p>
        </w:tc>
      </w:tr>
      <w:tr w:rsidR="004A2AA0" w14:paraId="1979BFFE" w14:textId="77777777" w:rsidTr="00831193">
        <w:tc>
          <w:tcPr>
            <w:tcW w:w="704" w:type="dxa"/>
          </w:tcPr>
          <w:p w14:paraId="0DEC6915" w14:textId="0B2E5988" w:rsidR="004A2AA0" w:rsidRDefault="004A2AA0" w:rsidP="004A2AA0">
            <w:r>
              <w:t>1</w:t>
            </w:r>
            <w:r w:rsidR="00B7581F">
              <w:t>2</w:t>
            </w:r>
            <w:r>
              <w:t>.</w:t>
            </w:r>
          </w:p>
        </w:tc>
        <w:tc>
          <w:tcPr>
            <w:tcW w:w="8425" w:type="dxa"/>
          </w:tcPr>
          <w:p w14:paraId="3D5B6E91" w14:textId="020DFE5A" w:rsidR="00952666" w:rsidRPr="00F20538" w:rsidRDefault="00740967" w:rsidP="004A2AA0">
            <w:pPr>
              <w:rPr>
                <w:sz w:val="24"/>
                <w:szCs w:val="24"/>
              </w:rPr>
            </w:pPr>
            <w:r w:rsidRPr="00907D60">
              <w:rPr>
                <w:b/>
                <w:bCs/>
                <w:sz w:val="24"/>
                <w:szCs w:val="24"/>
              </w:rPr>
              <w:t xml:space="preserve">APPROVE </w:t>
            </w:r>
            <w:r w:rsidR="00952666" w:rsidRPr="00907D60">
              <w:rPr>
                <w:b/>
                <w:bCs/>
                <w:sz w:val="24"/>
                <w:szCs w:val="24"/>
              </w:rPr>
              <w:t>POLICIES</w:t>
            </w:r>
            <w:r w:rsidR="00907D60">
              <w:rPr>
                <w:b/>
                <w:bCs/>
                <w:sz w:val="24"/>
                <w:szCs w:val="24"/>
              </w:rPr>
              <w:t>:</w:t>
            </w:r>
            <w:r w:rsidR="00F20538">
              <w:rPr>
                <w:b/>
                <w:bCs/>
                <w:sz w:val="24"/>
                <w:szCs w:val="24"/>
              </w:rPr>
              <w:t xml:space="preserve"> </w:t>
            </w:r>
            <w:r w:rsidR="00F20538" w:rsidRPr="00F20538">
              <w:rPr>
                <w:sz w:val="24"/>
                <w:szCs w:val="24"/>
              </w:rPr>
              <w:t>(Approved at F&amp;</w:t>
            </w:r>
            <w:r w:rsidR="003E37EF" w:rsidRPr="00F20538">
              <w:rPr>
                <w:sz w:val="24"/>
                <w:szCs w:val="24"/>
              </w:rPr>
              <w:t>P)</w:t>
            </w:r>
            <w:r w:rsidR="003E37EF">
              <w:rPr>
                <w:sz w:val="24"/>
                <w:szCs w:val="24"/>
              </w:rPr>
              <w:t xml:space="preserve"> To</w:t>
            </w:r>
            <w:r w:rsidR="00E806E5">
              <w:rPr>
                <w:sz w:val="24"/>
                <w:szCs w:val="24"/>
              </w:rPr>
              <w:t xml:space="preserve"> APPROVE the amended policies</w:t>
            </w:r>
          </w:p>
          <w:p w14:paraId="5543772C" w14:textId="77777777" w:rsidR="00952666" w:rsidRPr="00E806E5" w:rsidRDefault="00952666" w:rsidP="004A2AA0">
            <w:pPr>
              <w:rPr>
                <w:b/>
                <w:bCs/>
                <w:sz w:val="24"/>
                <w:szCs w:val="24"/>
              </w:rPr>
            </w:pPr>
          </w:p>
          <w:p w14:paraId="5D852F38" w14:textId="3413A9CA" w:rsidR="00CA0366" w:rsidRPr="00E806E5" w:rsidRDefault="00CA0366" w:rsidP="00AB2C30">
            <w:pPr>
              <w:rPr>
                <w:sz w:val="24"/>
                <w:szCs w:val="24"/>
              </w:rPr>
            </w:pPr>
            <w:r w:rsidRPr="00E806E5">
              <w:rPr>
                <w:sz w:val="24"/>
                <w:szCs w:val="24"/>
              </w:rPr>
              <w:t>HR:</w:t>
            </w:r>
          </w:p>
          <w:p w14:paraId="6E57E64F" w14:textId="5D189B97" w:rsidR="00CA0366" w:rsidRPr="00E806E5" w:rsidRDefault="00CA0366" w:rsidP="00AB2C30">
            <w:pPr>
              <w:rPr>
                <w:sz w:val="24"/>
                <w:szCs w:val="24"/>
              </w:rPr>
            </w:pPr>
            <w:r w:rsidRPr="00E806E5">
              <w:rPr>
                <w:sz w:val="24"/>
                <w:szCs w:val="24"/>
              </w:rPr>
              <w:t>Annual leave policy</w:t>
            </w:r>
          </w:p>
          <w:p w14:paraId="242F3498" w14:textId="72BAE123" w:rsidR="00CA0366" w:rsidRPr="00E806E5" w:rsidRDefault="00CA0366" w:rsidP="00AB2C30">
            <w:pPr>
              <w:rPr>
                <w:sz w:val="24"/>
                <w:szCs w:val="24"/>
              </w:rPr>
            </w:pPr>
            <w:r w:rsidRPr="00E806E5">
              <w:rPr>
                <w:sz w:val="24"/>
                <w:szCs w:val="24"/>
              </w:rPr>
              <w:t>Expenses policy</w:t>
            </w:r>
          </w:p>
          <w:p w14:paraId="0F27775D" w14:textId="77777777" w:rsidR="00CA0366" w:rsidRPr="00E806E5" w:rsidRDefault="00CA0366" w:rsidP="00AB2C30">
            <w:pPr>
              <w:rPr>
                <w:sz w:val="24"/>
                <w:szCs w:val="24"/>
              </w:rPr>
            </w:pPr>
          </w:p>
          <w:p w14:paraId="3B2F121B" w14:textId="59D35F0F" w:rsidR="00CA0366" w:rsidRDefault="00CA0366" w:rsidP="00AB2C30">
            <w:pPr>
              <w:rPr>
                <w:sz w:val="24"/>
                <w:szCs w:val="24"/>
              </w:rPr>
            </w:pPr>
            <w:r w:rsidRPr="00E806E5">
              <w:rPr>
                <w:sz w:val="24"/>
                <w:szCs w:val="24"/>
              </w:rPr>
              <w:t>Death of a Monarch or senior figure</w:t>
            </w:r>
            <w:r w:rsidR="00241874" w:rsidRPr="00E806E5">
              <w:rPr>
                <w:sz w:val="24"/>
                <w:szCs w:val="24"/>
              </w:rPr>
              <w:t>.</w:t>
            </w:r>
          </w:p>
          <w:p w14:paraId="06CB9902" w14:textId="4942FB3F" w:rsidR="003E37EF" w:rsidRPr="00E806E5" w:rsidRDefault="003E37EF" w:rsidP="00AB2C30">
            <w:pPr>
              <w:rPr>
                <w:sz w:val="24"/>
                <w:szCs w:val="24"/>
              </w:rPr>
            </w:pPr>
            <w:r>
              <w:rPr>
                <w:sz w:val="24"/>
                <w:szCs w:val="24"/>
              </w:rPr>
              <w:t>Documents attached.</w:t>
            </w:r>
          </w:p>
          <w:p w14:paraId="41880021" w14:textId="06AEAB64" w:rsidR="00AD0CDE" w:rsidRPr="00A402B0" w:rsidRDefault="00AD0CDE" w:rsidP="004A2AA0">
            <w:pPr>
              <w:rPr>
                <w:rFonts w:cstheme="minorHAnsi"/>
                <w:b/>
                <w:bCs/>
              </w:rPr>
            </w:pPr>
          </w:p>
        </w:tc>
      </w:tr>
      <w:tr w:rsidR="004A2AA0" w14:paraId="636E56C7" w14:textId="77777777" w:rsidTr="00831193">
        <w:tc>
          <w:tcPr>
            <w:tcW w:w="704" w:type="dxa"/>
          </w:tcPr>
          <w:p w14:paraId="6EC72A1E" w14:textId="43750998" w:rsidR="004A2AA0" w:rsidRDefault="004A2AA0" w:rsidP="004A2AA0">
            <w:r>
              <w:t>1</w:t>
            </w:r>
            <w:r w:rsidR="00B7581F">
              <w:t>3</w:t>
            </w:r>
            <w:r>
              <w:t>.</w:t>
            </w:r>
          </w:p>
        </w:tc>
        <w:tc>
          <w:tcPr>
            <w:tcW w:w="8425" w:type="dxa"/>
          </w:tcPr>
          <w:p w14:paraId="09A6B6C4" w14:textId="5178EB37" w:rsidR="00D214AD" w:rsidRPr="00241874" w:rsidRDefault="00F678F6" w:rsidP="00952666">
            <w:pPr>
              <w:rPr>
                <w:rFonts w:cstheme="minorHAnsi"/>
                <w:sz w:val="24"/>
                <w:szCs w:val="24"/>
              </w:rPr>
            </w:pPr>
            <w:r w:rsidRPr="00F678F6">
              <w:rPr>
                <w:rFonts w:cstheme="minorHAnsi"/>
                <w:b/>
                <w:bCs/>
                <w:sz w:val="24"/>
                <w:szCs w:val="24"/>
              </w:rPr>
              <w:t>EUROCAMP</w:t>
            </w:r>
            <w:r>
              <w:rPr>
                <w:rFonts w:cstheme="minorHAnsi"/>
                <w:b/>
                <w:bCs/>
                <w:sz w:val="24"/>
                <w:szCs w:val="24"/>
              </w:rPr>
              <w:t xml:space="preserve"> </w:t>
            </w:r>
            <w:r w:rsidRPr="00241874">
              <w:rPr>
                <w:rFonts w:cstheme="minorHAnsi"/>
                <w:sz w:val="24"/>
                <w:szCs w:val="24"/>
              </w:rPr>
              <w:t>– presentation from those students who attended.</w:t>
            </w:r>
          </w:p>
          <w:p w14:paraId="69A7BF9A" w14:textId="5CA63C3D" w:rsidR="00F8627F" w:rsidRPr="00F678F6" w:rsidRDefault="00F8627F" w:rsidP="00952666">
            <w:pPr>
              <w:rPr>
                <w:b/>
                <w:bCs/>
                <w:sz w:val="24"/>
                <w:szCs w:val="24"/>
              </w:rPr>
            </w:pPr>
          </w:p>
        </w:tc>
      </w:tr>
    </w:tbl>
    <w:p w14:paraId="09B552F4" w14:textId="77777777" w:rsidR="0003037C" w:rsidRDefault="0003037C" w:rsidP="00831193">
      <w:pPr>
        <w:rPr>
          <w:b/>
          <w:bCs/>
        </w:rPr>
      </w:pPr>
    </w:p>
    <w:p w14:paraId="36CC668E" w14:textId="6F4A7B52" w:rsidR="00617133" w:rsidRDefault="00FD5E5F" w:rsidP="00831193">
      <w:r>
        <w:rPr>
          <w:b/>
          <w:bCs/>
        </w:rPr>
        <w:lastRenderedPageBreak/>
        <w:t>17</w:t>
      </w:r>
      <w:r w:rsidRPr="00FD5E5F">
        <w:rPr>
          <w:b/>
          <w:bCs/>
          <w:vertAlign w:val="superscript"/>
        </w:rPr>
        <w:t>th</w:t>
      </w:r>
      <w:r>
        <w:rPr>
          <w:b/>
          <w:bCs/>
        </w:rPr>
        <w:t xml:space="preserve"> October</w:t>
      </w:r>
      <w:r w:rsidR="00792FCC">
        <w:rPr>
          <w:b/>
          <w:bCs/>
        </w:rPr>
        <w:t xml:space="preserve"> 2024</w:t>
      </w:r>
      <w:r w:rsidR="000626AA">
        <w:rPr>
          <w:b/>
          <w:bCs/>
        </w:rPr>
        <w:t xml:space="preserve"> </w:t>
      </w:r>
      <w:r w:rsidR="0003037C">
        <w:rPr>
          <w:b/>
          <w:bCs/>
        </w:rPr>
        <w:t xml:space="preserve">        </w:t>
      </w:r>
      <w:r w:rsidR="00831193" w:rsidRPr="00831193">
        <w:rPr>
          <w:rFonts w:ascii="Bradley Hand ITC" w:hAnsi="Bradley Hand ITC"/>
          <w:sz w:val="28"/>
          <w:szCs w:val="28"/>
        </w:rPr>
        <w:t>Jayne Topham</w:t>
      </w:r>
      <w:r w:rsidR="00831193">
        <w:rPr>
          <w:rFonts w:ascii="Bradley Hand ITC" w:hAnsi="Bradley Hand ITC"/>
          <w:sz w:val="28"/>
          <w:szCs w:val="28"/>
        </w:rPr>
        <w:t xml:space="preserve">   </w:t>
      </w:r>
      <w:r w:rsidR="00831193" w:rsidRPr="00145393">
        <w:rPr>
          <w:b/>
          <w:bCs/>
        </w:rPr>
        <w:t>Town Clerk</w:t>
      </w:r>
    </w:p>
    <w:sectPr w:rsidR="0061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clip_image001"/>
      </v:shape>
    </w:pict>
  </w:numPicBullet>
  <w:abstractNum w:abstractNumId="0" w15:restartNumberingAfterBreak="0">
    <w:nsid w:val="086B1538"/>
    <w:multiLevelType w:val="hybridMultilevel"/>
    <w:tmpl w:val="086EB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0887"/>
    <w:multiLevelType w:val="hybridMultilevel"/>
    <w:tmpl w:val="086EB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D3341"/>
    <w:multiLevelType w:val="hybridMultilevel"/>
    <w:tmpl w:val="14F2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64015"/>
    <w:multiLevelType w:val="hybridMultilevel"/>
    <w:tmpl w:val="50B6D320"/>
    <w:lvl w:ilvl="0" w:tplc="189A258A">
      <w:start w:val="1"/>
      <w:numFmt w:val="bullet"/>
      <w:lvlText w:val=""/>
      <w:lvlPicBulletId w:val="0"/>
      <w:lvlJc w:val="left"/>
      <w:pPr>
        <w:tabs>
          <w:tab w:val="num" w:pos="720"/>
        </w:tabs>
        <w:ind w:left="720" w:hanging="360"/>
      </w:pPr>
      <w:rPr>
        <w:rFonts w:ascii="Symbol" w:hAnsi="Symbol" w:hint="default"/>
      </w:rPr>
    </w:lvl>
    <w:lvl w:ilvl="1" w:tplc="89E49796">
      <w:start w:val="1"/>
      <w:numFmt w:val="bullet"/>
      <w:lvlText w:val=""/>
      <w:lvlJc w:val="left"/>
      <w:pPr>
        <w:tabs>
          <w:tab w:val="num" w:pos="1440"/>
        </w:tabs>
        <w:ind w:left="1440" w:hanging="360"/>
      </w:pPr>
      <w:rPr>
        <w:rFonts w:ascii="Symbol" w:hAnsi="Symbol" w:hint="default"/>
      </w:rPr>
    </w:lvl>
    <w:lvl w:ilvl="2" w:tplc="C3066CF4">
      <w:start w:val="1"/>
      <w:numFmt w:val="bullet"/>
      <w:lvlText w:val=""/>
      <w:lvlJc w:val="left"/>
      <w:pPr>
        <w:tabs>
          <w:tab w:val="num" w:pos="2160"/>
        </w:tabs>
        <w:ind w:left="2160" w:hanging="360"/>
      </w:pPr>
      <w:rPr>
        <w:rFonts w:ascii="Symbol" w:hAnsi="Symbol" w:hint="default"/>
      </w:rPr>
    </w:lvl>
    <w:lvl w:ilvl="3" w:tplc="2E02717A">
      <w:start w:val="1"/>
      <w:numFmt w:val="bullet"/>
      <w:lvlText w:val=""/>
      <w:lvlJc w:val="left"/>
      <w:pPr>
        <w:tabs>
          <w:tab w:val="num" w:pos="2880"/>
        </w:tabs>
        <w:ind w:left="2880" w:hanging="360"/>
      </w:pPr>
      <w:rPr>
        <w:rFonts w:ascii="Symbol" w:hAnsi="Symbol" w:hint="default"/>
      </w:rPr>
    </w:lvl>
    <w:lvl w:ilvl="4" w:tplc="E3C0BA7C">
      <w:start w:val="1"/>
      <w:numFmt w:val="bullet"/>
      <w:lvlText w:val=""/>
      <w:lvlJc w:val="left"/>
      <w:pPr>
        <w:tabs>
          <w:tab w:val="num" w:pos="3600"/>
        </w:tabs>
        <w:ind w:left="3600" w:hanging="360"/>
      </w:pPr>
      <w:rPr>
        <w:rFonts w:ascii="Symbol" w:hAnsi="Symbol" w:hint="default"/>
      </w:rPr>
    </w:lvl>
    <w:lvl w:ilvl="5" w:tplc="ABA6A458">
      <w:start w:val="1"/>
      <w:numFmt w:val="bullet"/>
      <w:lvlText w:val=""/>
      <w:lvlJc w:val="left"/>
      <w:pPr>
        <w:tabs>
          <w:tab w:val="num" w:pos="4320"/>
        </w:tabs>
        <w:ind w:left="4320" w:hanging="360"/>
      </w:pPr>
      <w:rPr>
        <w:rFonts w:ascii="Symbol" w:hAnsi="Symbol" w:hint="default"/>
      </w:rPr>
    </w:lvl>
    <w:lvl w:ilvl="6" w:tplc="4BDE0790">
      <w:start w:val="1"/>
      <w:numFmt w:val="bullet"/>
      <w:lvlText w:val=""/>
      <w:lvlJc w:val="left"/>
      <w:pPr>
        <w:tabs>
          <w:tab w:val="num" w:pos="5040"/>
        </w:tabs>
        <w:ind w:left="5040" w:hanging="360"/>
      </w:pPr>
      <w:rPr>
        <w:rFonts w:ascii="Symbol" w:hAnsi="Symbol" w:hint="default"/>
      </w:rPr>
    </w:lvl>
    <w:lvl w:ilvl="7" w:tplc="641A9572">
      <w:start w:val="1"/>
      <w:numFmt w:val="bullet"/>
      <w:lvlText w:val=""/>
      <w:lvlJc w:val="left"/>
      <w:pPr>
        <w:tabs>
          <w:tab w:val="num" w:pos="5760"/>
        </w:tabs>
        <w:ind w:left="5760" w:hanging="360"/>
      </w:pPr>
      <w:rPr>
        <w:rFonts w:ascii="Symbol" w:hAnsi="Symbol" w:hint="default"/>
      </w:rPr>
    </w:lvl>
    <w:lvl w:ilvl="8" w:tplc="C3E4BBCC">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4"/>
  </w:num>
  <w:num w:numId="2" w16cid:durableId="1481119244">
    <w:abstractNumId w:val="3"/>
  </w:num>
  <w:num w:numId="3" w16cid:durableId="1978098250">
    <w:abstractNumId w:val="2"/>
  </w:num>
  <w:num w:numId="4" w16cid:durableId="1754542946">
    <w:abstractNumId w:val="0"/>
  </w:num>
  <w:num w:numId="5" w16cid:durableId="151946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24503"/>
    <w:rsid w:val="0003037C"/>
    <w:rsid w:val="000416E4"/>
    <w:rsid w:val="000626AA"/>
    <w:rsid w:val="0006376F"/>
    <w:rsid w:val="00071CEC"/>
    <w:rsid w:val="00072C9B"/>
    <w:rsid w:val="00074645"/>
    <w:rsid w:val="0008049D"/>
    <w:rsid w:val="00081950"/>
    <w:rsid w:val="00082F7A"/>
    <w:rsid w:val="000A0070"/>
    <w:rsid w:val="000B6FEC"/>
    <w:rsid w:val="000D2274"/>
    <w:rsid w:val="000D6328"/>
    <w:rsid w:val="000E4AE5"/>
    <w:rsid w:val="000E6E88"/>
    <w:rsid w:val="000F3718"/>
    <w:rsid w:val="001058B6"/>
    <w:rsid w:val="0011319D"/>
    <w:rsid w:val="00121A59"/>
    <w:rsid w:val="0013392E"/>
    <w:rsid w:val="00145393"/>
    <w:rsid w:val="00163984"/>
    <w:rsid w:val="0016462C"/>
    <w:rsid w:val="001663A2"/>
    <w:rsid w:val="00173425"/>
    <w:rsid w:val="00177A5F"/>
    <w:rsid w:val="00184B3F"/>
    <w:rsid w:val="001931E5"/>
    <w:rsid w:val="00193CDF"/>
    <w:rsid w:val="001A024D"/>
    <w:rsid w:val="001A55FF"/>
    <w:rsid w:val="001B74A8"/>
    <w:rsid w:val="001C0A77"/>
    <w:rsid w:val="001C5DA7"/>
    <w:rsid w:val="001D6A48"/>
    <w:rsid w:val="00241874"/>
    <w:rsid w:val="00242A02"/>
    <w:rsid w:val="00252C3E"/>
    <w:rsid w:val="00254117"/>
    <w:rsid w:val="00261993"/>
    <w:rsid w:val="002729B3"/>
    <w:rsid w:val="002B2619"/>
    <w:rsid w:val="002B472B"/>
    <w:rsid w:val="002B7B4E"/>
    <w:rsid w:val="002E0707"/>
    <w:rsid w:val="002F2041"/>
    <w:rsid w:val="00335D35"/>
    <w:rsid w:val="00341DE9"/>
    <w:rsid w:val="003740C0"/>
    <w:rsid w:val="003813D9"/>
    <w:rsid w:val="00390BA8"/>
    <w:rsid w:val="0039484C"/>
    <w:rsid w:val="003C27FC"/>
    <w:rsid w:val="003C53B6"/>
    <w:rsid w:val="003E37EF"/>
    <w:rsid w:val="003E5570"/>
    <w:rsid w:val="003F6E93"/>
    <w:rsid w:val="00416750"/>
    <w:rsid w:val="0041788A"/>
    <w:rsid w:val="0042771E"/>
    <w:rsid w:val="00431DD2"/>
    <w:rsid w:val="00435530"/>
    <w:rsid w:val="00443700"/>
    <w:rsid w:val="00444F47"/>
    <w:rsid w:val="00446688"/>
    <w:rsid w:val="00452C4D"/>
    <w:rsid w:val="004573ED"/>
    <w:rsid w:val="00462811"/>
    <w:rsid w:val="004753E3"/>
    <w:rsid w:val="00476139"/>
    <w:rsid w:val="00483AFA"/>
    <w:rsid w:val="004A2AA0"/>
    <w:rsid w:val="004C15F3"/>
    <w:rsid w:val="004C3EFE"/>
    <w:rsid w:val="004D0B8E"/>
    <w:rsid w:val="004F3D4F"/>
    <w:rsid w:val="004F776E"/>
    <w:rsid w:val="00505A2E"/>
    <w:rsid w:val="00516800"/>
    <w:rsid w:val="00536197"/>
    <w:rsid w:val="0054048B"/>
    <w:rsid w:val="00545DEC"/>
    <w:rsid w:val="00553BF8"/>
    <w:rsid w:val="00557672"/>
    <w:rsid w:val="00570C3A"/>
    <w:rsid w:val="00582007"/>
    <w:rsid w:val="005922E6"/>
    <w:rsid w:val="00593F26"/>
    <w:rsid w:val="005B39DA"/>
    <w:rsid w:val="005B592D"/>
    <w:rsid w:val="005C5169"/>
    <w:rsid w:val="005C63E6"/>
    <w:rsid w:val="005D1615"/>
    <w:rsid w:val="005F4564"/>
    <w:rsid w:val="00601A5B"/>
    <w:rsid w:val="00606280"/>
    <w:rsid w:val="00617133"/>
    <w:rsid w:val="00621941"/>
    <w:rsid w:val="0062526B"/>
    <w:rsid w:val="00626E31"/>
    <w:rsid w:val="00636069"/>
    <w:rsid w:val="00642995"/>
    <w:rsid w:val="00644375"/>
    <w:rsid w:val="00652AEE"/>
    <w:rsid w:val="00692605"/>
    <w:rsid w:val="006B6B54"/>
    <w:rsid w:val="006D3E5B"/>
    <w:rsid w:val="006D76D3"/>
    <w:rsid w:val="006E4DDC"/>
    <w:rsid w:val="006F714C"/>
    <w:rsid w:val="0070388B"/>
    <w:rsid w:val="00710607"/>
    <w:rsid w:val="00712EF8"/>
    <w:rsid w:val="00717ED6"/>
    <w:rsid w:val="00726266"/>
    <w:rsid w:val="00740967"/>
    <w:rsid w:val="00761E6C"/>
    <w:rsid w:val="00765577"/>
    <w:rsid w:val="00772196"/>
    <w:rsid w:val="00790ABF"/>
    <w:rsid w:val="00792FCC"/>
    <w:rsid w:val="00797D50"/>
    <w:rsid w:val="007A7022"/>
    <w:rsid w:val="007B30D1"/>
    <w:rsid w:val="007D315A"/>
    <w:rsid w:val="007D5F94"/>
    <w:rsid w:val="007E1483"/>
    <w:rsid w:val="007E373F"/>
    <w:rsid w:val="007F4B02"/>
    <w:rsid w:val="007F6750"/>
    <w:rsid w:val="007F696E"/>
    <w:rsid w:val="00801151"/>
    <w:rsid w:val="00831193"/>
    <w:rsid w:val="0084390B"/>
    <w:rsid w:val="00854583"/>
    <w:rsid w:val="00881B75"/>
    <w:rsid w:val="008859AF"/>
    <w:rsid w:val="008A12E9"/>
    <w:rsid w:val="008A6858"/>
    <w:rsid w:val="008A69F8"/>
    <w:rsid w:val="008B3B99"/>
    <w:rsid w:val="008B5B16"/>
    <w:rsid w:val="008C5D77"/>
    <w:rsid w:val="008D0139"/>
    <w:rsid w:val="008D5E05"/>
    <w:rsid w:val="008D7E40"/>
    <w:rsid w:val="0090175E"/>
    <w:rsid w:val="00902869"/>
    <w:rsid w:val="00906C60"/>
    <w:rsid w:val="00907D60"/>
    <w:rsid w:val="00914AC3"/>
    <w:rsid w:val="00916CE4"/>
    <w:rsid w:val="00937D56"/>
    <w:rsid w:val="00952666"/>
    <w:rsid w:val="0096244C"/>
    <w:rsid w:val="00981ED1"/>
    <w:rsid w:val="00990A95"/>
    <w:rsid w:val="009B3186"/>
    <w:rsid w:val="009B4920"/>
    <w:rsid w:val="009C0203"/>
    <w:rsid w:val="009C4ABE"/>
    <w:rsid w:val="009E5B28"/>
    <w:rsid w:val="00A31C8E"/>
    <w:rsid w:val="00A402B0"/>
    <w:rsid w:val="00A7235F"/>
    <w:rsid w:val="00A72E2E"/>
    <w:rsid w:val="00A74623"/>
    <w:rsid w:val="00A930B4"/>
    <w:rsid w:val="00AA07C2"/>
    <w:rsid w:val="00AA17FF"/>
    <w:rsid w:val="00AA559A"/>
    <w:rsid w:val="00AB2C30"/>
    <w:rsid w:val="00AB47A2"/>
    <w:rsid w:val="00AD0CDE"/>
    <w:rsid w:val="00AD5714"/>
    <w:rsid w:val="00AD658B"/>
    <w:rsid w:val="00AE54BD"/>
    <w:rsid w:val="00AF12A2"/>
    <w:rsid w:val="00AF6EEB"/>
    <w:rsid w:val="00B13CE2"/>
    <w:rsid w:val="00B36099"/>
    <w:rsid w:val="00B43554"/>
    <w:rsid w:val="00B651B4"/>
    <w:rsid w:val="00B73FB1"/>
    <w:rsid w:val="00B7581F"/>
    <w:rsid w:val="00B90ED0"/>
    <w:rsid w:val="00B91361"/>
    <w:rsid w:val="00B9344A"/>
    <w:rsid w:val="00B95588"/>
    <w:rsid w:val="00B97867"/>
    <w:rsid w:val="00BA43D5"/>
    <w:rsid w:val="00BA4837"/>
    <w:rsid w:val="00BD1889"/>
    <w:rsid w:val="00BF48DD"/>
    <w:rsid w:val="00BF49E8"/>
    <w:rsid w:val="00C038E9"/>
    <w:rsid w:val="00C06909"/>
    <w:rsid w:val="00C17C09"/>
    <w:rsid w:val="00C46E87"/>
    <w:rsid w:val="00C600C6"/>
    <w:rsid w:val="00C62AD9"/>
    <w:rsid w:val="00C7049F"/>
    <w:rsid w:val="00C73B93"/>
    <w:rsid w:val="00C7735B"/>
    <w:rsid w:val="00C773CC"/>
    <w:rsid w:val="00C83893"/>
    <w:rsid w:val="00CA0366"/>
    <w:rsid w:val="00CA2AAA"/>
    <w:rsid w:val="00CA57C3"/>
    <w:rsid w:val="00CB1603"/>
    <w:rsid w:val="00CD23B7"/>
    <w:rsid w:val="00CE16C8"/>
    <w:rsid w:val="00CF1C88"/>
    <w:rsid w:val="00CF3519"/>
    <w:rsid w:val="00D07268"/>
    <w:rsid w:val="00D116A7"/>
    <w:rsid w:val="00D14516"/>
    <w:rsid w:val="00D214AD"/>
    <w:rsid w:val="00D25B41"/>
    <w:rsid w:val="00D33E40"/>
    <w:rsid w:val="00D42F1F"/>
    <w:rsid w:val="00D46204"/>
    <w:rsid w:val="00D468BE"/>
    <w:rsid w:val="00D511A0"/>
    <w:rsid w:val="00D60F54"/>
    <w:rsid w:val="00D6258C"/>
    <w:rsid w:val="00D66DE6"/>
    <w:rsid w:val="00D71708"/>
    <w:rsid w:val="00D73E39"/>
    <w:rsid w:val="00D76F53"/>
    <w:rsid w:val="00D91078"/>
    <w:rsid w:val="00DA4B36"/>
    <w:rsid w:val="00DC3EFB"/>
    <w:rsid w:val="00DC5A7E"/>
    <w:rsid w:val="00DD3C9F"/>
    <w:rsid w:val="00DE541E"/>
    <w:rsid w:val="00E02011"/>
    <w:rsid w:val="00E1003F"/>
    <w:rsid w:val="00E3483D"/>
    <w:rsid w:val="00E36586"/>
    <w:rsid w:val="00E424B6"/>
    <w:rsid w:val="00E539B7"/>
    <w:rsid w:val="00E55775"/>
    <w:rsid w:val="00E60EDF"/>
    <w:rsid w:val="00E806E5"/>
    <w:rsid w:val="00E81DAA"/>
    <w:rsid w:val="00E90CEE"/>
    <w:rsid w:val="00EB6D03"/>
    <w:rsid w:val="00EB73D0"/>
    <w:rsid w:val="00EC274F"/>
    <w:rsid w:val="00F06C00"/>
    <w:rsid w:val="00F1227A"/>
    <w:rsid w:val="00F1269C"/>
    <w:rsid w:val="00F14AB1"/>
    <w:rsid w:val="00F20538"/>
    <w:rsid w:val="00F3606E"/>
    <w:rsid w:val="00F47B20"/>
    <w:rsid w:val="00F61908"/>
    <w:rsid w:val="00F678F6"/>
    <w:rsid w:val="00F843E6"/>
    <w:rsid w:val="00F8627F"/>
    <w:rsid w:val="00F92106"/>
    <w:rsid w:val="00F95BFD"/>
    <w:rsid w:val="00FB5809"/>
    <w:rsid w:val="00FB64E3"/>
    <w:rsid w:val="00FC2D57"/>
    <w:rsid w:val="00FD47A7"/>
    <w:rsid w:val="00FD5E5F"/>
    <w:rsid w:val="00FE41B9"/>
    <w:rsid w:val="00FF689C"/>
    <w:rsid w:val="00FF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msonormal">
    <w:name w:val="x_msonormal"/>
    <w:basedOn w:val="Normal"/>
    <w:rsid w:val="0013392E"/>
    <w:pPr>
      <w:spacing w:after="0" w:line="240" w:lineRule="auto"/>
    </w:pPr>
    <w:rPr>
      <w:rFonts w:ascii="Calibri" w:hAnsi="Calibri" w:cs="Calibri"/>
      <w:kern w:val="0"/>
      <w:lang w:eastAsia="en-GB"/>
      <w14:ligatures w14:val="none"/>
    </w:rPr>
  </w:style>
  <w:style w:type="character" w:customStyle="1" w:styleId="emailstyle15">
    <w:name w:val="emailstyle15"/>
    <w:basedOn w:val="DefaultParagraphFont"/>
    <w:semiHidden/>
    <w:rsid w:val="005D1615"/>
    <w:rPr>
      <w:rFonts w:asciiTheme="minorHAnsi" w:eastAsiaTheme="minorHAnsi" w:hAnsiTheme="minorHAnsi" w:cstheme="minorBidi"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763">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64836095">
      <w:bodyDiv w:val="1"/>
      <w:marLeft w:val="0"/>
      <w:marRight w:val="0"/>
      <w:marTop w:val="0"/>
      <w:marBottom w:val="0"/>
      <w:divBdr>
        <w:top w:val="none" w:sz="0" w:space="0" w:color="auto"/>
        <w:left w:val="none" w:sz="0" w:space="0" w:color="auto"/>
        <w:bottom w:val="none" w:sz="0" w:space="0" w:color="auto"/>
        <w:right w:val="none" w:sz="0" w:space="0" w:color="auto"/>
      </w:divBdr>
    </w:div>
    <w:div w:id="83888957">
      <w:bodyDiv w:val="1"/>
      <w:marLeft w:val="0"/>
      <w:marRight w:val="0"/>
      <w:marTop w:val="0"/>
      <w:marBottom w:val="0"/>
      <w:divBdr>
        <w:top w:val="none" w:sz="0" w:space="0" w:color="auto"/>
        <w:left w:val="none" w:sz="0" w:space="0" w:color="auto"/>
        <w:bottom w:val="none" w:sz="0" w:space="0" w:color="auto"/>
        <w:right w:val="none" w:sz="0" w:space="0" w:color="auto"/>
      </w:divBdr>
    </w:div>
    <w:div w:id="11733946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51471327">
      <w:bodyDiv w:val="1"/>
      <w:marLeft w:val="0"/>
      <w:marRight w:val="0"/>
      <w:marTop w:val="0"/>
      <w:marBottom w:val="0"/>
      <w:divBdr>
        <w:top w:val="none" w:sz="0" w:space="0" w:color="auto"/>
        <w:left w:val="none" w:sz="0" w:space="0" w:color="auto"/>
        <w:bottom w:val="none" w:sz="0" w:space="0" w:color="auto"/>
        <w:right w:val="none" w:sz="0" w:space="0" w:color="auto"/>
      </w:divBdr>
    </w:div>
    <w:div w:id="253323076">
      <w:bodyDiv w:val="1"/>
      <w:marLeft w:val="0"/>
      <w:marRight w:val="0"/>
      <w:marTop w:val="0"/>
      <w:marBottom w:val="0"/>
      <w:divBdr>
        <w:top w:val="none" w:sz="0" w:space="0" w:color="auto"/>
        <w:left w:val="none" w:sz="0" w:space="0" w:color="auto"/>
        <w:bottom w:val="none" w:sz="0" w:space="0" w:color="auto"/>
        <w:right w:val="none" w:sz="0" w:space="0" w:color="auto"/>
      </w:divBdr>
    </w:div>
    <w:div w:id="254167079">
      <w:bodyDiv w:val="1"/>
      <w:marLeft w:val="0"/>
      <w:marRight w:val="0"/>
      <w:marTop w:val="0"/>
      <w:marBottom w:val="0"/>
      <w:divBdr>
        <w:top w:val="none" w:sz="0" w:space="0" w:color="auto"/>
        <w:left w:val="none" w:sz="0" w:space="0" w:color="auto"/>
        <w:bottom w:val="none" w:sz="0" w:space="0" w:color="auto"/>
        <w:right w:val="none" w:sz="0" w:space="0" w:color="auto"/>
      </w:divBdr>
    </w:div>
    <w:div w:id="292177913">
      <w:bodyDiv w:val="1"/>
      <w:marLeft w:val="0"/>
      <w:marRight w:val="0"/>
      <w:marTop w:val="0"/>
      <w:marBottom w:val="0"/>
      <w:divBdr>
        <w:top w:val="none" w:sz="0" w:space="0" w:color="auto"/>
        <w:left w:val="none" w:sz="0" w:space="0" w:color="auto"/>
        <w:bottom w:val="none" w:sz="0" w:space="0" w:color="auto"/>
        <w:right w:val="none" w:sz="0" w:space="0" w:color="auto"/>
      </w:divBdr>
    </w:div>
    <w:div w:id="431821023">
      <w:bodyDiv w:val="1"/>
      <w:marLeft w:val="0"/>
      <w:marRight w:val="0"/>
      <w:marTop w:val="0"/>
      <w:marBottom w:val="0"/>
      <w:divBdr>
        <w:top w:val="none" w:sz="0" w:space="0" w:color="auto"/>
        <w:left w:val="none" w:sz="0" w:space="0" w:color="auto"/>
        <w:bottom w:val="none" w:sz="0" w:space="0" w:color="auto"/>
        <w:right w:val="none" w:sz="0" w:space="0" w:color="auto"/>
      </w:divBdr>
    </w:div>
    <w:div w:id="451097508">
      <w:bodyDiv w:val="1"/>
      <w:marLeft w:val="0"/>
      <w:marRight w:val="0"/>
      <w:marTop w:val="0"/>
      <w:marBottom w:val="0"/>
      <w:divBdr>
        <w:top w:val="none" w:sz="0" w:space="0" w:color="auto"/>
        <w:left w:val="none" w:sz="0" w:space="0" w:color="auto"/>
        <w:bottom w:val="none" w:sz="0" w:space="0" w:color="auto"/>
        <w:right w:val="none" w:sz="0" w:space="0" w:color="auto"/>
      </w:divBdr>
    </w:div>
    <w:div w:id="472212285">
      <w:bodyDiv w:val="1"/>
      <w:marLeft w:val="0"/>
      <w:marRight w:val="0"/>
      <w:marTop w:val="0"/>
      <w:marBottom w:val="0"/>
      <w:divBdr>
        <w:top w:val="none" w:sz="0" w:space="0" w:color="auto"/>
        <w:left w:val="none" w:sz="0" w:space="0" w:color="auto"/>
        <w:bottom w:val="none" w:sz="0" w:space="0" w:color="auto"/>
        <w:right w:val="none" w:sz="0" w:space="0" w:color="auto"/>
      </w:divBdr>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532809086">
      <w:bodyDiv w:val="1"/>
      <w:marLeft w:val="0"/>
      <w:marRight w:val="0"/>
      <w:marTop w:val="0"/>
      <w:marBottom w:val="0"/>
      <w:divBdr>
        <w:top w:val="none" w:sz="0" w:space="0" w:color="auto"/>
        <w:left w:val="none" w:sz="0" w:space="0" w:color="auto"/>
        <w:bottom w:val="none" w:sz="0" w:space="0" w:color="auto"/>
        <w:right w:val="none" w:sz="0" w:space="0" w:color="auto"/>
      </w:divBdr>
    </w:div>
    <w:div w:id="625082966">
      <w:bodyDiv w:val="1"/>
      <w:marLeft w:val="0"/>
      <w:marRight w:val="0"/>
      <w:marTop w:val="0"/>
      <w:marBottom w:val="0"/>
      <w:divBdr>
        <w:top w:val="none" w:sz="0" w:space="0" w:color="auto"/>
        <w:left w:val="none" w:sz="0" w:space="0" w:color="auto"/>
        <w:bottom w:val="none" w:sz="0" w:space="0" w:color="auto"/>
        <w:right w:val="none" w:sz="0" w:space="0" w:color="auto"/>
      </w:divBdr>
    </w:div>
    <w:div w:id="738526974">
      <w:bodyDiv w:val="1"/>
      <w:marLeft w:val="0"/>
      <w:marRight w:val="0"/>
      <w:marTop w:val="0"/>
      <w:marBottom w:val="0"/>
      <w:divBdr>
        <w:top w:val="none" w:sz="0" w:space="0" w:color="auto"/>
        <w:left w:val="none" w:sz="0" w:space="0" w:color="auto"/>
        <w:bottom w:val="none" w:sz="0" w:space="0" w:color="auto"/>
        <w:right w:val="none" w:sz="0" w:space="0" w:color="auto"/>
      </w:divBdr>
    </w:div>
    <w:div w:id="764543567">
      <w:bodyDiv w:val="1"/>
      <w:marLeft w:val="0"/>
      <w:marRight w:val="0"/>
      <w:marTop w:val="0"/>
      <w:marBottom w:val="0"/>
      <w:divBdr>
        <w:top w:val="none" w:sz="0" w:space="0" w:color="auto"/>
        <w:left w:val="none" w:sz="0" w:space="0" w:color="auto"/>
        <w:bottom w:val="none" w:sz="0" w:space="0" w:color="auto"/>
        <w:right w:val="none" w:sz="0" w:space="0" w:color="auto"/>
      </w:divBdr>
    </w:div>
    <w:div w:id="780997970">
      <w:bodyDiv w:val="1"/>
      <w:marLeft w:val="0"/>
      <w:marRight w:val="0"/>
      <w:marTop w:val="0"/>
      <w:marBottom w:val="0"/>
      <w:divBdr>
        <w:top w:val="none" w:sz="0" w:space="0" w:color="auto"/>
        <w:left w:val="none" w:sz="0" w:space="0" w:color="auto"/>
        <w:bottom w:val="none" w:sz="0" w:space="0" w:color="auto"/>
        <w:right w:val="none" w:sz="0" w:space="0" w:color="auto"/>
      </w:divBdr>
    </w:div>
    <w:div w:id="800534129">
      <w:bodyDiv w:val="1"/>
      <w:marLeft w:val="0"/>
      <w:marRight w:val="0"/>
      <w:marTop w:val="0"/>
      <w:marBottom w:val="0"/>
      <w:divBdr>
        <w:top w:val="none" w:sz="0" w:space="0" w:color="auto"/>
        <w:left w:val="none" w:sz="0" w:space="0" w:color="auto"/>
        <w:bottom w:val="none" w:sz="0" w:space="0" w:color="auto"/>
        <w:right w:val="none" w:sz="0" w:space="0" w:color="auto"/>
      </w:divBdr>
    </w:div>
    <w:div w:id="816462180">
      <w:bodyDiv w:val="1"/>
      <w:marLeft w:val="0"/>
      <w:marRight w:val="0"/>
      <w:marTop w:val="0"/>
      <w:marBottom w:val="0"/>
      <w:divBdr>
        <w:top w:val="none" w:sz="0" w:space="0" w:color="auto"/>
        <w:left w:val="none" w:sz="0" w:space="0" w:color="auto"/>
        <w:bottom w:val="none" w:sz="0" w:space="0" w:color="auto"/>
        <w:right w:val="none" w:sz="0" w:space="0" w:color="auto"/>
      </w:divBdr>
    </w:div>
    <w:div w:id="847713481">
      <w:bodyDiv w:val="1"/>
      <w:marLeft w:val="0"/>
      <w:marRight w:val="0"/>
      <w:marTop w:val="0"/>
      <w:marBottom w:val="0"/>
      <w:divBdr>
        <w:top w:val="none" w:sz="0" w:space="0" w:color="auto"/>
        <w:left w:val="none" w:sz="0" w:space="0" w:color="auto"/>
        <w:bottom w:val="none" w:sz="0" w:space="0" w:color="auto"/>
        <w:right w:val="none" w:sz="0" w:space="0" w:color="auto"/>
      </w:divBdr>
    </w:div>
    <w:div w:id="920942725">
      <w:bodyDiv w:val="1"/>
      <w:marLeft w:val="0"/>
      <w:marRight w:val="0"/>
      <w:marTop w:val="0"/>
      <w:marBottom w:val="0"/>
      <w:divBdr>
        <w:top w:val="none" w:sz="0" w:space="0" w:color="auto"/>
        <w:left w:val="none" w:sz="0" w:space="0" w:color="auto"/>
        <w:bottom w:val="none" w:sz="0" w:space="0" w:color="auto"/>
        <w:right w:val="none" w:sz="0" w:space="0" w:color="auto"/>
      </w:divBdr>
    </w:div>
    <w:div w:id="953442697">
      <w:bodyDiv w:val="1"/>
      <w:marLeft w:val="0"/>
      <w:marRight w:val="0"/>
      <w:marTop w:val="0"/>
      <w:marBottom w:val="0"/>
      <w:divBdr>
        <w:top w:val="none" w:sz="0" w:space="0" w:color="auto"/>
        <w:left w:val="none" w:sz="0" w:space="0" w:color="auto"/>
        <w:bottom w:val="none" w:sz="0" w:space="0" w:color="auto"/>
        <w:right w:val="none" w:sz="0" w:space="0" w:color="auto"/>
      </w:divBdr>
    </w:div>
    <w:div w:id="984891802">
      <w:bodyDiv w:val="1"/>
      <w:marLeft w:val="0"/>
      <w:marRight w:val="0"/>
      <w:marTop w:val="0"/>
      <w:marBottom w:val="0"/>
      <w:divBdr>
        <w:top w:val="none" w:sz="0" w:space="0" w:color="auto"/>
        <w:left w:val="none" w:sz="0" w:space="0" w:color="auto"/>
        <w:bottom w:val="none" w:sz="0" w:space="0" w:color="auto"/>
        <w:right w:val="none" w:sz="0" w:space="0" w:color="auto"/>
      </w:divBdr>
    </w:div>
    <w:div w:id="1019232990">
      <w:bodyDiv w:val="1"/>
      <w:marLeft w:val="0"/>
      <w:marRight w:val="0"/>
      <w:marTop w:val="0"/>
      <w:marBottom w:val="0"/>
      <w:divBdr>
        <w:top w:val="none" w:sz="0" w:space="0" w:color="auto"/>
        <w:left w:val="none" w:sz="0" w:space="0" w:color="auto"/>
        <w:bottom w:val="none" w:sz="0" w:space="0" w:color="auto"/>
        <w:right w:val="none" w:sz="0" w:space="0" w:color="auto"/>
      </w:divBdr>
    </w:div>
    <w:div w:id="1021586616">
      <w:bodyDiv w:val="1"/>
      <w:marLeft w:val="0"/>
      <w:marRight w:val="0"/>
      <w:marTop w:val="0"/>
      <w:marBottom w:val="0"/>
      <w:divBdr>
        <w:top w:val="none" w:sz="0" w:space="0" w:color="auto"/>
        <w:left w:val="none" w:sz="0" w:space="0" w:color="auto"/>
        <w:bottom w:val="none" w:sz="0" w:space="0" w:color="auto"/>
        <w:right w:val="none" w:sz="0" w:space="0" w:color="auto"/>
      </w:divBdr>
    </w:div>
    <w:div w:id="1063602920">
      <w:bodyDiv w:val="1"/>
      <w:marLeft w:val="0"/>
      <w:marRight w:val="0"/>
      <w:marTop w:val="0"/>
      <w:marBottom w:val="0"/>
      <w:divBdr>
        <w:top w:val="none" w:sz="0" w:space="0" w:color="auto"/>
        <w:left w:val="none" w:sz="0" w:space="0" w:color="auto"/>
        <w:bottom w:val="none" w:sz="0" w:space="0" w:color="auto"/>
        <w:right w:val="none" w:sz="0" w:space="0" w:color="auto"/>
      </w:divBdr>
    </w:div>
    <w:div w:id="1183515289">
      <w:bodyDiv w:val="1"/>
      <w:marLeft w:val="0"/>
      <w:marRight w:val="0"/>
      <w:marTop w:val="0"/>
      <w:marBottom w:val="0"/>
      <w:divBdr>
        <w:top w:val="none" w:sz="0" w:space="0" w:color="auto"/>
        <w:left w:val="none" w:sz="0" w:space="0" w:color="auto"/>
        <w:bottom w:val="none" w:sz="0" w:space="0" w:color="auto"/>
        <w:right w:val="none" w:sz="0" w:space="0" w:color="auto"/>
      </w:divBdr>
    </w:div>
    <w:div w:id="1207795120">
      <w:bodyDiv w:val="1"/>
      <w:marLeft w:val="0"/>
      <w:marRight w:val="0"/>
      <w:marTop w:val="0"/>
      <w:marBottom w:val="0"/>
      <w:divBdr>
        <w:top w:val="none" w:sz="0" w:space="0" w:color="auto"/>
        <w:left w:val="none" w:sz="0" w:space="0" w:color="auto"/>
        <w:bottom w:val="none" w:sz="0" w:space="0" w:color="auto"/>
        <w:right w:val="none" w:sz="0" w:space="0" w:color="auto"/>
      </w:divBdr>
    </w:div>
    <w:div w:id="1231815648">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64015466">
      <w:bodyDiv w:val="1"/>
      <w:marLeft w:val="0"/>
      <w:marRight w:val="0"/>
      <w:marTop w:val="0"/>
      <w:marBottom w:val="0"/>
      <w:divBdr>
        <w:top w:val="none" w:sz="0" w:space="0" w:color="auto"/>
        <w:left w:val="none" w:sz="0" w:space="0" w:color="auto"/>
        <w:bottom w:val="none" w:sz="0" w:space="0" w:color="auto"/>
        <w:right w:val="none" w:sz="0" w:space="0" w:color="auto"/>
      </w:divBdr>
    </w:div>
    <w:div w:id="1425569324">
      <w:bodyDiv w:val="1"/>
      <w:marLeft w:val="0"/>
      <w:marRight w:val="0"/>
      <w:marTop w:val="0"/>
      <w:marBottom w:val="0"/>
      <w:divBdr>
        <w:top w:val="none" w:sz="0" w:space="0" w:color="auto"/>
        <w:left w:val="none" w:sz="0" w:space="0" w:color="auto"/>
        <w:bottom w:val="none" w:sz="0" w:space="0" w:color="auto"/>
        <w:right w:val="none" w:sz="0" w:space="0" w:color="auto"/>
      </w:divBdr>
    </w:div>
    <w:div w:id="1440177707">
      <w:bodyDiv w:val="1"/>
      <w:marLeft w:val="0"/>
      <w:marRight w:val="0"/>
      <w:marTop w:val="0"/>
      <w:marBottom w:val="0"/>
      <w:divBdr>
        <w:top w:val="none" w:sz="0" w:space="0" w:color="auto"/>
        <w:left w:val="none" w:sz="0" w:space="0" w:color="auto"/>
        <w:bottom w:val="none" w:sz="0" w:space="0" w:color="auto"/>
        <w:right w:val="none" w:sz="0" w:space="0" w:color="auto"/>
      </w:divBdr>
    </w:div>
    <w:div w:id="1468015435">
      <w:bodyDiv w:val="1"/>
      <w:marLeft w:val="0"/>
      <w:marRight w:val="0"/>
      <w:marTop w:val="0"/>
      <w:marBottom w:val="0"/>
      <w:divBdr>
        <w:top w:val="none" w:sz="0" w:space="0" w:color="auto"/>
        <w:left w:val="none" w:sz="0" w:space="0" w:color="auto"/>
        <w:bottom w:val="none" w:sz="0" w:space="0" w:color="auto"/>
        <w:right w:val="none" w:sz="0" w:space="0" w:color="auto"/>
      </w:divBdr>
    </w:div>
    <w:div w:id="149116980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770391079">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82607515">
      <w:bodyDiv w:val="1"/>
      <w:marLeft w:val="0"/>
      <w:marRight w:val="0"/>
      <w:marTop w:val="0"/>
      <w:marBottom w:val="0"/>
      <w:divBdr>
        <w:top w:val="none" w:sz="0" w:space="0" w:color="auto"/>
        <w:left w:val="none" w:sz="0" w:space="0" w:color="auto"/>
        <w:bottom w:val="none" w:sz="0" w:space="0" w:color="auto"/>
        <w:right w:val="none" w:sz="0" w:space="0" w:color="auto"/>
      </w:divBdr>
    </w:div>
    <w:div w:id="1891844483">
      <w:bodyDiv w:val="1"/>
      <w:marLeft w:val="0"/>
      <w:marRight w:val="0"/>
      <w:marTop w:val="0"/>
      <w:marBottom w:val="0"/>
      <w:divBdr>
        <w:top w:val="none" w:sz="0" w:space="0" w:color="auto"/>
        <w:left w:val="none" w:sz="0" w:space="0" w:color="auto"/>
        <w:bottom w:val="none" w:sz="0" w:space="0" w:color="auto"/>
        <w:right w:val="none" w:sz="0" w:space="0" w:color="auto"/>
      </w:divBdr>
    </w:div>
    <w:div w:id="1901861090">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84527836">
      <w:bodyDiv w:val="1"/>
      <w:marLeft w:val="0"/>
      <w:marRight w:val="0"/>
      <w:marTop w:val="0"/>
      <w:marBottom w:val="0"/>
      <w:divBdr>
        <w:top w:val="none" w:sz="0" w:space="0" w:color="auto"/>
        <w:left w:val="none" w:sz="0" w:space="0" w:color="auto"/>
        <w:bottom w:val="none" w:sz="0" w:space="0" w:color="auto"/>
        <w:right w:val="none" w:sz="0" w:space="0" w:color="auto"/>
      </w:divBdr>
    </w:div>
    <w:div w:id="2096779440">
      <w:bodyDiv w:val="1"/>
      <w:marLeft w:val="0"/>
      <w:marRight w:val="0"/>
      <w:marTop w:val="0"/>
      <w:marBottom w:val="0"/>
      <w:divBdr>
        <w:top w:val="none" w:sz="0" w:space="0" w:color="auto"/>
        <w:left w:val="none" w:sz="0" w:space="0" w:color="auto"/>
        <w:bottom w:val="none" w:sz="0" w:space="0" w:color="auto"/>
        <w:right w:val="none" w:sz="0" w:space="0" w:color="auto"/>
      </w:divBdr>
    </w:div>
    <w:div w:id="2111852682">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wick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17</cp:revision>
  <cp:lastPrinted>2024-07-25T11:57:00Z</cp:lastPrinted>
  <dcterms:created xsi:type="dcterms:W3CDTF">2024-10-15T12:38:00Z</dcterms:created>
  <dcterms:modified xsi:type="dcterms:W3CDTF">2024-10-17T11:45:00Z</dcterms:modified>
</cp:coreProperties>
</file>